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4F" w:rsidRDefault="0039344F" w:rsidP="00C527A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ROMÂNIA</w:t>
      </w:r>
    </w:p>
    <w:p w:rsidR="0039344F" w:rsidRDefault="0039344F" w:rsidP="0039344F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JUDEŢUL GORJ</w:t>
      </w:r>
    </w:p>
    <w:p w:rsidR="0039344F" w:rsidRDefault="0039344F" w:rsidP="0039344F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PRIMĂRIA COMUNEI GLOGOVA</w:t>
      </w:r>
    </w:p>
    <w:p w:rsidR="0039344F" w:rsidRDefault="0039344F" w:rsidP="0039344F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TEL./FAX: 0253 411 411</w:t>
      </w:r>
    </w:p>
    <w:p w:rsidR="0039344F" w:rsidRDefault="0039344F" w:rsidP="00393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o-RO"/>
        </w:rPr>
        <w:t>E-mail:glogova_primaria@yahoo.com</w:t>
      </w:r>
    </w:p>
    <w:p w:rsidR="0039344F" w:rsidRDefault="0039344F" w:rsidP="003934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b/>
          <w:sz w:val="28"/>
          <w:szCs w:val="28"/>
        </w:rPr>
        <w:t>Pagina</w:t>
      </w:r>
      <w:proofErr w:type="spellEnd"/>
      <w:r>
        <w:rPr>
          <w:b/>
          <w:sz w:val="28"/>
          <w:szCs w:val="28"/>
        </w:rPr>
        <w:t xml:space="preserve"> internet: www.primariaglogova.ro  </w:t>
      </w:r>
    </w:p>
    <w:p w:rsidR="0039344F" w:rsidRDefault="0039344F" w:rsidP="003934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39344F" w:rsidRDefault="0039344F" w:rsidP="0039344F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N U N Ţ</w:t>
      </w:r>
    </w:p>
    <w:p w:rsidR="0039344F" w:rsidRDefault="0039344F" w:rsidP="0039344F">
      <w:pPr>
        <w:jc w:val="center"/>
        <w:rPr>
          <w:sz w:val="32"/>
          <w:szCs w:val="32"/>
        </w:rPr>
      </w:pPr>
    </w:p>
    <w:p w:rsidR="0039344F" w:rsidRDefault="0039344F" w:rsidP="0039344F">
      <w:pPr>
        <w:ind w:firstLine="720"/>
        <w:rPr>
          <w:sz w:val="28"/>
          <w:szCs w:val="28"/>
        </w:rPr>
      </w:pPr>
      <w:r>
        <w:rPr>
          <w:sz w:val="28"/>
          <w:szCs w:val="28"/>
        </w:rPr>
        <w:t>Prim</w:t>
      </w:r>
      <w:proofErr w:type="spellStart"/>
      <w:r>
        <w:rPr>
          <w:sz w:val="28"/>
          <w:szCs w:val="28"/>
          <w:lang w:val="ro-RO"/>
        </w:rPr>
        <w:t>ăria</w:t>
      </w:r>
      <w:proofErr w:type="spellEnd"/>
      <w:r>
        <w:rPr>
          <w:sz w:val="28"/>
          <w:szCs w:val="28"/>
          <w:lang w:val="ro-RO"/>
        </w:rPr>
        <w:t xml:space="preserve"> comunei Glogova organizează concurs de recrutare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ocuparea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următoarei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execuţie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vacante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aparatul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Glogova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perioadă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nedeterminată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39344F" w:rsidRDefault="0039344F" w:rsidP="0039344F">
      <w:pPr>
        <w:ind w:firstLine="720"/>
        <w:rPr>
          <w:sz w:val="28"/>
          <w:szCs w:val="28"/>
        </w:rPr>
      </w:pPr>
    </w:p>
    <w:p w:rsidR="0039344F" w:rsidRDefault="0039344F" w:rsidP="0039344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•</w:t>
      </w: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inspector</w:t>
      </w:r>
      <w:proofErr w:type="gram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clasa</w:t>
      </w:r>
      <w:proofErr w:type="spellEnd"/>
      <w:r>
        <w:rPr>
          <w:b/>
          <w:sz w:val="28"/>
          <w:szCs w:val="28"/>
        </w:rPr>
        <w:t xml:space="preserve"> I , grad </w:t>
      </w:r>
      <w:proofErr w:type="spellStart"/>
      <w:r>
        <w:rPr>
          <w:b/>
          <w:sz w:val="28"/>
          <w:szCs w:val="28"/>
        </w:rPr>
        <w:t>profesional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asistent</w:t>
      </w:r>
      <w:proofErr w:type="spellEnd"/>
      <w:r>
        <w:rPr>
          <w:b/>
          <w:sz w:val="28"/>
          <w:szCs w:val="28"/>
        </w:rPr>
        <w:t xml:space="preserve"> , </w:t>
      </w:r>
      <w:proofErr w:type="spellStart"/>
      <w:r>
        <w:rPr>
          <w:b/>
          <w:sz w:val="28"/>
          <w:szCs w:val="28"/>
        </w:rPr>
        <w:t>Compartimentul</w:t>
      </w:r>
      <w:proofErr w:type="spellEnd"/>
      <w:r>
        <w:rPr>
          <w:b/>
          <w:sz w:val="28"/>
          <w:szCs w:val="28"/>
        </w:rPr>
        <w:t xml:space="preserve"> Stare </w:t>
      </w:r>
      <w:proofErr w:type="spellStart"/>
      <w:r>
        <w:rPr>
          <w:b/>
          <w:sz w:val="28"/>
          <w:szCs w:val="28"/>
        </w:rPr>
        <w:t>Civilă</w:t>
      </w:r>
      <w:proofErr w:type="spellEnd"/>
      <w:r>
        <w:rPr>
          <w:b/>
          <w:sz w:val="28"/>
          <w:szCs w:val="28"/>
        </w:rPr>
        <w:t>.</w:t>
      </w:r>
    </w:p>
    <w:p w:rsidR="0039344F" w:rsidRDefault="0039344F" w:rsidP="0039344F">
      <w:pPr>
        <w:rPr>
          <w:b/>
          <w:sz w:val="28"/>
          <w:szCs w:val="28"/>
        </w:rPr>
      </w:pPr>
    </w:p>
    <w:p w:rsidR="0039344F" w:rsidRDefault="0039344F" w:rsidP="0039344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Probele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pentru</w:t>
      </w:r>
      <w:proofErr w:type="spellEnd"/>
      <w:r>
        <w:rPr>
          <w:b/>
          <w:sz w:val="28"/>
          <w:szCs w:val="28"/>
        </w:rPr>
        <w:t xml:space="preserve"> concurs:</w:t>
      </w:r>
    </w:p>
    <w:p w:rsidR="0039344F" w:rsidRDefault="0039344F" w:rsidP="0039344F">
      <w:pPr>
        <w:pStyle w:val="Listparagraf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Selecție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dosare</w:t>
      </w:r>
      <w:proofErr w:type="spellEnd"/>
    </w:p>
    <w:p w:rsidR="0039344F" w:rsidRDefault="0039344F" w:rsidP="0039344F">
      <w:pPr>
        <w:pStyle w:val="Listparagraf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Proba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scrisă</w:t>
      </w:r>
      <w:proofErr w:type="spellEnd"/>
    </w:p>
    <w:p w:rsidR="0039344F" w:rsidRDefault="0039344F" w:rsidP="0039344F">
      <w:pPr>
        <w:pStyle w:val="Listparagraf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Interviu</w:t>
      </w:r>
      <w:proofErr w:type="spellEnd"/>
    </w:p>
    <w:p w:rsidR="0039344F" w:rsidRDefault="0039344F" w:rsidP="0039344F">
      <w:pPr>
        <w:pStyle w:val="Listparagraf"/>
        <w:rPr>
          <w:sz w:val="28"/>
          <w:szCs w:val="28"/>
        </w:rPr>
      </w:pPr>
    </w:p>
    <w:p w:rsidR="0039344F" w:rsidRDefault="0039344F" w:rsidP="0039344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Condițiile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desfășurare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concursului</w:t>
      </w:r>
      <w:proofErr w:type="spellEnd"/>
      <w:r>
        <w:rPr>
          <w:b/>
          <w:sz w:val="28"/>
          <w:szCs w:val="28"/>
        </w:rPr>
        <w:t>:</w:t>
      </w:r>
    </w:p>
    <w:p w:rsidR="0039344F" w:rsidRDefault="0039344F" w:rsidP="0039344F">
      <w:pPr>
        <w:rPr>
          <w:b/>
          <w:sz w:val="28"/>
          <w:szCs w:val="28"/>
        </w:rPr>
      </w:pPr>
    </w:p>
    <w:p w:rsidR="0039344F" w:rsidRDefault="0039344F" w:rsidP="0039344F">
      <w:pPr>
        <w:pStyle w:val="Listparagraf"/>
        <w:numPr>
          <w:ilvl w:val="0"/>
          <w:numId w:val="2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locul</w:t>
      </w:r>
      <w:proofErr w:type="spellEnd"/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desfășurare</w:t>
      </w:r>
      <w:proofErr w:type="spellEnd"/>
      <w:r>
        <w:rPr>
          <w:b/>
          <w:sz w:val="28"/>
          <w:szCs w:val="28"/>
        </w:rPr>
        <w:t xml:space="preserve"> a </w:t>
      </w:r>
      <w:proofErr w:type="spellStart"/>
      <w:r>
        <w:rPr>
          <w:b/>
          <w:sz w:val="28"/>
          <w:szCs w:val="28"/>
        </w:rPr>
        <w:t>concursului</w:t>
      </w:r>
      <w:proofErr w:type="spellEnd"/>
      <w:r>
        <w:rPr>
          <w:b/>
          <w:sz w:val="28"/>
          <w:szCs w:val="28"/>
        </w:rPr>
        <w:t xml:space="preserve">: </w:t>
      </w:r>
    </w:p>
    <w:p w:rsidR="0039344F" w:rsidRDefault="0039344F" w:rsidP="0039344F">
      <w:pPr>
        <w:pStyle w:val="Listparagraf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la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U.A.T.Comuna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Glogova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județul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Gorj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comuna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Glogova</w:t>
      </w:r>
      <w:proofErr w:type="spellEnd"/>
      <w:r>
        <w:rPr>
          <w:sz w:val="28"/>
          <w:szCs w:val="28"/>
        </w:rPr>
        <w:t xml:space="preserve">, sat </w:t>
      </w:r>
      <w:proofErr w:type="spellStart"/>
      <w:r>
        <w:rPr>
          <w:sz w:val="28"/>
          <w:szCs w:val="28"/>
        </w:rPr>
        <w:t>Iormănești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str.Principală</w:t>
      </w:r>
      <w:proofErr w:type="spellEnd"/>
      <w:r>
        <w:rPr>
          <w:sz w:val="28"/>
          <w:szCs w:val="28"/>
        </w:rPr>
        <w:t xml:space="preserve"> nr.78, </w:t>
      </w:r>
      <w:proofErr w:type="spellStart"/>
      <w:r>
        <w:rPr>
          <w:sz w:val="28"/>
          <w:szCs w:val="28"/>
        </w:rPr>
        <w:t>județul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Gorj</w:t>
      </w:r>
      <w:proofErr w:type="spellEnd"/>
      <w:r>
        <w:rPr>
          <w:sz w:val="28"/>
          <w:szCs w:val="28"/>
        </w:rPr>
        <w:t>.</w:t>
      </w:r>
    </w:p>
    <w:p w:rsidR="0039344F" w:rsidRDefault="0039344F" w:rsidP="0039344F">
      <w:pPr>
        <w:ind w:left="360"/>
        <w:rPr>
          <w:sz w:val="28"/>
          <w:szCs w:val="28"/>
        </w:rPr>
      </w:pPr>
    </w:p>
    <w:p w:rsidR="0039344F" w:rsidRDefault="0039344F" w:rsidP="0039344F">
      <w:pPr>
        <w:pStyle w:val="Listparagraf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Probele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concursului</w:t>
      </w:r>
      <w:proofErr w:type="spellEnd"/>
      <w:r>
        <w:rPr>
          <w:b/>
          <w:sz w:val="28"/>
          <w:szCs w:val="28"/>
        </w:rPr>
        <w:t xml:space="preserve">, data </w:t>
      </w:r>
      <w:proofErr w:type="spellStart"/>
      <w:r>
        <w:rPr>
          <w:b/>
          <w:sz w:val="28"/>
          <w:szCs w:val="28"/>
        </w:rPr>
        <w:t>și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ora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desfășurării</w:t>
      </w:r>
      <w:proofErr w:type="spellEnd"/>
      <w:r>
        <w:rPr>
          <w:sz w:val="28"/>
          <w:szCs w:val="28"/>
        </w:rPr>
        <w:t xml:space="preserve"> :</w:t>
      </w:r>
    </w:p>
    <w:p w:rsidR="0039344F" w:rsidRDefault="0039344F" w:rsidP="0039344F">
      <w:pPr>
        <w:pStyle w:val="Listparagraf"/>
        <w:numPr>
          <w:ilvl w:val="0"/>
          <w:numId w:val="1"/>
        </w:numPr>
        <w:spacing w:line="360" w:lineRule="auto"/>
        <w:jc w:val="both"/>
        <w:outlineLvl w:val="0"/>
        <w:rPr>
          <w:sz w:val="28"/>
          <w:szCs w:val="28"/>
          <w:lang w:val="ro-RO"/>
        </w:rPr>
      </w:pPr>
      <w:r>
        <w:rPr>
          <w:sz w:val="28"/>
          <w:szCs w:val="28"/>
          <w:u w:val="single"/>
          <w:lang w:val="ro-RO"/>
        </w:rPr>
        <w:t>Selecție dosare</w:t>
      </w:r>
      <w:r>
        <w:rPr>
          <w:sz w:val="28"/>
          <w:szCs w:val="28"/>
          <w:lang w:val="ro-RO"/>
        </w:rPr>
        <w:t>: în termen de maxim 5 zile lucrătoare de la data expirării termenului de depunere a dosarelor de concurs ;</w:t>
      </w:r>
    </w:p>
    <w:p w:rsidR="0039344F" w:rsidRDefault="0039344F" w:rsidP="0039344F">
      <w:pPr>
        <w:pStyle w:val="Listparagraf"/>
        <w:numPr>
          <w:ilvl w:val="0"/>
          <w:numId w:val="1"/>
        </w:numPr>
        <w:spacing w:line="360" w:lineRule="auto"/>
        <w:jc w:val="both"/>
        <w:outlineLvl w:val="0"/>
        <w:rPr>
          <w:sz w:val="28"/>
          <w:szCs w:val="28"/>
          <w:lang w:val="ro-RO"/>
        </w:rPr>
      </w:pPr>
      <w:r>
        <w:rPr>
          <w:sz w:val="28"/>
          <w:szCs w:val="28"/>
          <w:u w:val="single"/>
          <w:lang w:val="ro-RO"/>
        </w:rPr>
        <w:t>Proba scrisă:</w:t>
      </w:r>
      <w:r>
        <w:rPr>
          <w:sz w:val="28"/>
          <w:szCs w:val="28"/>
          <w:lang w:val="ro-RO"/>
        </w:rPr>
        <w:t xml:space="preserve"> 30.05.2022, ora 10,00 la sediul Primăriei comunei Glogova, județul Gorj </w:t>
      </w:r>
    </w:p>
    <w:p w:rsidR="0039344F" w:rsidRDefault="0039344F" w:rsidP="0039344F">
      <w:pPr>
        <w:pStyle w:val="Listparagraf"/>
        <w:numPr>
          <w:ilvl w:val="0"/>
          <w:numId w:val="1"/>
        </w:numPr>
        <w:spacing w:line="360" w:lineRule="auto"/>
        <w:jc w:val="both"/>
        <w:outlineLvl w:val="0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u w:val="single"/>
          <w:lang w:val="ro-RO"/>
        </w:rPr>
        <w:t>Intreviu</w:t>
      </w:r>
      <w:proofErr w:type="spellEnd"/>
      <w:r>
        <w:rPr>
          <w:sz w:val="28"/>
          <w:szCs w:val="28"/>
          <w:u w:val="single"/>
          <w:lang w:val="ro-RO"/>
        </w:rPr>
        <w:t>:</w:t>
      </w:r>
      <w:r>
        <w:rPr>
          <w:sz w:val="28"/>
          <w:szCs w:val="28"/>
          <w:lang w:val="ro-RO"/>
        </w:rPr>
        <w:t xml:space="preserve"> în termen de maxim 5 zile lucrătoare de la data susținerii probei scrise.</w:t>
      </w:r>
    </w:p>
    <w:p w:rsidR="0039344F" w:rsidRDefault="0039344F" w:rsidP="0039344F">
      <w:pPr>
        <w:pStyle w:val="Listparagraf"/>
        <w:numPr>
          <w:ilvl w:val="0"/>
          <w:numId w:val="2"/>
        </w:numPr>
        <w:spacing w:line="360" w:lineRule="auto"/>
        <w:jc w:val="both"/>
        <w:outlineLvl w:val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Data până la care se pot depune dosarele de înscriere:</w:t>
      </w:r>
    </w:p>
    <w:p w:rsidR="0039344F" w:rsidRDefault="0039344F" w:rsidP="0039344F">
      <w:pPr>
        <w:spacing w:line="360" w:lineRule="auto"/>
        <w:ind w:firstLine="708"/>
        <w:rPr>
          <w:rFonts w:eastAsia="Calibri"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Dosarele de concurs se depun în maxim 20 de zile de la data publicării anu</w:t>
      </w:r>
      <w:r w:rsidR="00EE6903">
        <w:rPr>
          <w:sz w:val="28"/>
          <w:szCs w:val="28"/>
          <w:lang w:val="ro-RO"/>
        </w:rPr>
        <w:t>nțului, respectiv în perioada 29.04.2022 – 18</w:t>
      </w:r>
      <w:bookmarkStart w:id="0" w:name="_GoBack"/>
      <w:bookmarkEnd w:id="0"/>
      <w:r>
        <w:rPr>
          <w:sz w:val="28"/>
          <w:szCs w:val="28"/>
          <w:lang w:val="ro-RO"/>
        </w:rPr>
        <w:t>.05.2022, până</w:t>
      </w:r>
      <w:r>
        <w:rPr>
          <w:rFonts w:eastAsia="Calibri"/>
          <w:sz w:val="28"/>
          <w:szCs w:val="28"/>
          <w:lang w:val="ro-RO"/>
        </w:rPr>
        <w:t xml:space="preserve"> la ora 16,00 la sediul Primăriei comunei Glogova, județul Gorj, la compartimentul juridic din cadrul primăriei, telefon/fax: 0253/411 411, e-mail: </w:t>
      </w:r>
      <w:hyperlink r:id="rId5" w:history="1">
        <w:r>
          <w:rPr>
            <w:rStyle w:val="Hyperlink"/>
            <w:rFonts w:eastAsia="Calibri"/>
            <w:sz w:val="28"/>
            <w:szCs w:val="28"/>
            <w:lang w:val="ro-RO"/>
          </w:rPr>
          <w:t>glogova_primaria@yahoo.com</w:t>
        </w:r>
      </w:hyperlink>
      <w:r>
        <w:rPr>
          <w:rFonts w:eastAsia="Calibri"/>
          <w:sz w:val="28"/>
          <w:szCs w:val="28"/>
          <w:lang w:val="ro-RO"/>
        </w:rPr>
        <w:t xml:space="preserve">, persoana de contact d-na </w:t>
      </w:r>
      <w:proofErr w:type="spellStart"/>
      <w:r>
        <w:rPr>
          <w:rFonts w:eastAsia="Calibri"/>
          <w:sz w:val="28"/>
          <w:szCs w:val="28"/>
          <w:lang w:val="ro-RO"/>
        </w:rPr>
        <w:t>Giurcău</w:t>
      </w:r>
      <w:proofErr w:type="spellEnd"/>
      <w:r>
        <w:rPr>
          <w:rFonts w:eastAsia="Calibri"/>
          <w:sz w:val="28"/>
          <w:szCs w:val="28"/>
          <w:lang w:val="ro-RO"/>
        </w:rPr>
        <w:t xml:space="preserve"> </w:t>
      </w:r>
      <w:proofErr w:type="spellStart"/>
      <w:r>
        <w:rPr>
          <w:rFonts w:eastAsia="Calibri"/>
          <w:sz w:val="28"/>
          <w:szCs w:val="28"/>
          <w:lang w:val="ro-RO"/>
        </w:rPr>
        <w:t>Cati</w:t>
      </w:r>
      <w:proofErr w:type="spellEnd"/>
      <w:r>
        <w:rPr>
          <w:rFonts w:eastAsia="Calibri"/>
          <w:sz w:val="28"/>
          <w:szCs w:val="28"/>
          <w:lang w:val="ro-RO"/>
        </w:rPr>
        <w:t xml:space="preserve">-Mihaela, având funcția publică de consilier juridic. </w:t>
      </w:r>
    </w:p>
    <w:p w:rsidR="0039344F" w:rsidRDefault="0039344F" w:rsidP="0039344F">
      <w:pPr>
        <w:spacing w:line="360" w:lineRule="auto"/>
        <w:jc w:val="both"/>
        <w:outlineLvl w:val="0"/>
        <w:rPr>
          <w:b/>
          <w:sz w:val="28"/>
          <w:szCs w:val="28"/>
          <w:lang w:val="ro-RO"/>
        </w:rPr>
      </w:pPr>
    </w:p>
    <w:p w:rsidR="0039344F" w:rsidRDefault="0039344F" w:rsidP="0039344F">
      <w:pPr>
        <w:spacing w:line="360" w:lineRule="auto"/>
        <w:jc w:val="both"/>
        <w:outlineLvl w:val="0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Condiții de participare la concurs:</w:t>
      </w:r>
    </w:p>
    <w:p w:rsidR="0039344F" w:rsidRDefault="0039344F" w:rsidP="0039344F">
      <w:pPr>
        <w:spacing w:line="360" w:lineRule="auto"/>
        <w:jc w:val="both"/>
        <w:outlineLvl w:val="0"/>
        <w:rPr>
          <w:b/>
          <w:sz w:val="28"/>
          <w:szCs w:val="28"/>
          <w:lang w:val="ro-RO"/>
        </w:rPr>
      </w:pPr>
    </w:p>
    <w:p w:rsidR="0039344F" w:rsidRDefault="0039344F" w:rsidP="0039344F">
      <w:pPr>
        <w:rPr>
          <w:rFonts w:eastAsia="Calibri"/>
          <w:sz w:val="28"/>
          <w:szCs w:val="28"/>
          <w:lang w:val="ro-RO"/>
        </w:rPr>
      </w:pPr>
      <w:r>
        <w:rPr>
          <w:b/>
          <w:sz w:val="28"/>
          <w:szCs w:val="28"/>
        </w:rPr>
        <w:t xml:space="preserve">          a) </w:t>
      </w:r>
      <w:proofErr w:type="spellStart"/>
      <w:r>
        <w:rPr>
          <w:b/>
          <w:sz w:val="28"/>
          <w:szCs w:val="28"/>
        </w:rPr>
        <w:t>Condiții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generale</w:t>
      </w:r>
      <w:proofErr w:type="spellEnd"/>
      <w:r>
        <w:rPr>
          <w:b/>
          <w:sz w:val="28"/>
          <w:szCs w:val="28"/>
        </w:rPr>
        <w:t xml:space="preserve">:  </w:t>
      </w:r>
      <w:r>
        <w:rPr>
          <w:rFonts w:eastAsia="Calibri"/>
          <w:sz w:val="28"/>
          <w:szCs w:val="28"/>
          <w:lang w:val="ro-RO"/>
        </w:rPr>
        <w:t>Candidații trebuie să îndeplinească condițiile prevăzute de art.465 alin</w:t>
      </w:r>
      <w:proofErr w:type="gramStart"/>
      <w:r>
        <w:rPr>
          <w:rFonts w:eastAsia="Calibri"/>
          <w:sz w:val="28"/>
          <w:szCs w:val="28"/>
          <w:lang w:val="ro-RO"/>
        </w:rPr>
        <w:t>.(</w:t>
      </w:r>
      <w:proofErr w:type="gramEnd"/>
      <w:r>
        <w:rPr>
          <w:rFonts w:eastAsia="Calibri"/>
          <w:sz w:val="28"/>
          <w:szCs w:val="28"/>
          <w:lang w:val="ro-RO"/>
        </w:rPr>
        <w:t>1) lit. a)  - k) din OUG nr. 57/2019 privind Codul administrativ.</w:t>
      </w:r>
    </w:p>
    <w:p w:rsidR="0039344F" w:rsidRDefault="0039344F" w:rsidP="0039344F">
      <w:pPr>
        <w:rPr>
          <w:sz w:val="28"/>
          <w:szCs w:val="28"/>
        </w:rPr>
      </w:pPr>
    </w:p>
    <w:p w:rsidR="0039344F" w:rsidRDefault="0039344F" w:rsidP="003934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b) </w:t>
      </w:r>
      <w:proofErr w:type="spellStart"/>
      <w:r>
        <w:rPr>
          <w:b/>
          <w:sz w:val="28"/>
          <w:szCs w:val="28"/>
        </w:rPr>
        <w:t>Condiții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specifice</w:t>
      </w:r>
      <w:proofErr w:type="spellEnd"/>
      <w:r>
        <w:rPr>
          <w:b/>
          <w:sz w:val="28"/>
          <w:szCs w:val="28"/>
        </w:rPr>
        <w:t xml:space="preserve">: </w:t>
      </w:r>
    </w:p>
    <w:p w:rsidR="0039344F" w:rsidRDefault="0039344F" w:rsidP="0039344F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8"/>
          <w:szCs w:val="28"/>
          <w:lang w:val="ro-RO"/>
        </w:rPr>
      </w:pPr>
      <w:r>
        <w:rPr>
          <w:rFonts w:eastAsia="Calibri"/>
          <w:sz w:val="28"/>
          <w:szCs w:val="28"/>
          <w:lang w:val="ro-RO"/>
        </w:rPr>
        <w:t>Studii universitare de licență absolvite cu diplomă de licență sau echi</w:t>
      </w:r>
      <w:r w:rsidR="00C527A5">
        <w:rPr>
          <w:rFonts w:eastAsia="Calibri"/>
          <w:sz w:val="28"/>
          <w:szCs w:val="28"/>
          <w:lang w:val="ro-RO"/>
        </w:rPr>
        <w:t>valentă în domeniul Științe juridice, administrative, filologie</w:t>
      </w:r>
      <w:r>
        <w:rPr>
          <w:rFonts w:eastAsia="Calibri"/>
          <w:sz w:val="28"/>
          <w:szCs w:val="28"/>
          <w:lang w:val="ro-RO"/>
        </w:rPr>
        <w:t xml:space="preserve"> ;</w:t>
      </w:r>
    </w:p>
    <w:p w:rsidR="0039344F" w:rsidRDefault="0039344F" w:rsidP="0039344F">
      <w:pPr>
        <w:numPr>
          <w:ilvl w:val="0"/>
          <w:numId w:val="3"/>
        </w:numPr>
        <w:spacing w:after="200" w:line="276" w:lineRule="auto"/>
        <w:contextualSpacing/>
        <w:rPr>
          <w:rFonts w:eastAsia="Calibri"/>
          <w:sz w:val="28"/>
          <w:szCs w:val="28"/>
          <w:lang w:val="ro-RO"/>
        </w:rPr>
      </w:pPr>
      <w:r>
        <w:rPr>
          <w:rFonts w:eastAsia="Calibri"/>
          <w:sz w:val="28"/>
          <w:szCs w:val="28"/>
          <w:lang w:val="ro-RO"/>
        </w:rPr>
        <w:t xml:space="preserve">Vechime în specialitatea studiilor necesare exercitării funcției publice de inspector, grad profesional asistent este de minim 1 (un ) an.  </w:t>
      </w:r>
    </w:p>
    <w:p w:rsidR="0039344F" w:rsidRDefault="0039344F" w:rsidP="0039344F">
      <w:pPr>
        <w:spacing w:line="360" w:lineRule="auto"/>
        <w:ind w:left="708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Notă:   Durata normală a timpului de muncă este de 8 ore/zi, 40 ore/ săptămână.</w:t>
      </w:r>
    </w:p>
    <w:p w:rsidR="0039344F" w:rsidRDefault="0039344F" w:rsidP="0039344F">
      <w:pPr>
        <w:ind w:left="150"/>
        <w:rPr>
          <w:sz w:val="28"/>
          <w:szCs w:val="28"/>
        </w:rPr>
      </w:pPr>
    </w:p>
    <w:p w:rsidR="0039344F" w:rsidRDefault="0039344F" w:rsidP="0039344F">
      <w:pPr>
        <w:ind w:left="150"/>
        <w:rPr>
          <w:sz w:val="28"/>
          <w:szCs w:val="28"/>
        </w:rPr>
      </w:pPr>
      <w:r>
        <w:rPr>
          <w:b/>
          <w:sz w:val="28"/>
          <w:szCs w:val="28"/>
        </w:rPr>
        <w:t xml:space="preserve"> B I B L I O G R A F I E</w:t>
      </w:r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concursul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recrutare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ocuparea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funcţiei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execuţie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vacante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inspector</w:t>
      </w:r>
      <w:proofErr w:type="gramStart"/>
      <w:r>
        <w:rPr>
          <w:sz w:val="28"/>
          <w:szCs w:val="28"/>
        </w:rPr>
        <w:t>,clasa</w:t>
      </w:r>
      <w:proofErr w:type="spellEnd"/>
      <w:proofErr w:type="gramEnd"/>
      <w:r>
        <w:rPr>
          <w:sz w:val="28"/>
          <w:szCs w:val="28"/>
        </w:rPr>
        <w:t xml:space="preserve"> I , grad </w:t>
      </w:r>
      <w:proofErr w:type="spellStart"/>
      <w:r>
        <w:rPr>
          <w:sz w:val="28"/>
          <w:szCs w:val="28"/>
        </w:rPr>
        <w:t>profesional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asistent</w:t>
      </w:r>
      <w:proofErr w:type="spellEnd"/>
      <w:r>
        <w:rPr>
          <w:sz w:val="28"/>
          <w:szCs w:val="28"/>
        </w:rPr>
        <w:t xml:space="preserve"> : </w:t>
      </w:r>
    </w:p>
    <w:p w:rsidR="0039344F" w:rsidRPr="00C527A5" w:rsidRDefault="0039344F" w:rsidP="0039344F">
      <w:pPr>
        <w:pStyle w:val="Frspaiere"/>
        <w:rPr>
          <w:rFonts w:ascii="Times New Roman" w:hAnsi="Times New Roman" w:cs="Times New Roman"/>
          <w:sz w:val="28"/>
          <w:szCs w:val="28"/>
        </w:rPr>
      </w:pPr>
      <w:r w:rsidRPr="00F45B08">
        <w:rPr>
          <w:rFonts w:ascii="Times New Roman" w:hAnsi="Times New Roman" w:cs="Times New Roman"/>
          <w:sz w:val="24"/>
          <w:szCs w:val="24"/>
        </w:rPr>
        <w:br/>
      </w:r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Constituţia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României, republicată</w:t>
      </w:r>
      <w:r w:rsid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r w:rsidRPr="00C527A5">
        <w:rPr>
          <w:rFonts w:ascii="Times New Roman" w:hAnsi="Times New Roman" w:cs="Times New Roman"/>
          <w:sz w:val="28"/>
          <w:szCs w:val="28"/>
        </w:rPr>
        <w:br/>
      </w:r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Titlul I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şi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II ale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părţii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VI-a din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Ordonanţa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urgenţă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Guvernului nr. 57/2019, cu modifică</w:t>
      </w:r>
      <w:r w:rsid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rile </w:t>
      </w:r>
      <w:proofErr w:type="spellStart"/>
      <w:r w:rsid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şi</w:t>
      </w:r>
      <w:proofErr w:type="spellEnd"/>
      <w:r w:rsid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completările ulterioare;</w:t>
      </w:r>
      <w:r w:rsidRPr="00C527A5">
        <w:rPr>
          <w:rFonts w:ascii="Times New Roman" w:hAnsi="Times New Roman" w:cs="Times New Roman"/>
          <w:sz w:val="28"/>
          <w:szCs w:val="28"/>
        </w:rPr>
        <w:br/>
      </w:r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Ordonanţa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Guvernului nr. 137/2000 privind prevenirea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şi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sancţionarea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tuturor formelor de discriminare, republicată, cu modificările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şi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completările ulterioare</w:t>
      </w:r>
      <w:r w:rsidRPr="00C527A5">
        <w:rPr>
          <w:rFonts w:ascii="Times New Roman" w:hAnsi="Times New Roman" w:cs="Times New Roman"/>
          <w:sz w:val="28"/>
          <w:szCs w:val="28"/>
        </w:rPr>
        <w:br/>
      </w:r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Legea nr. 202/2002 privind egalitatea de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şanse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şi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tratament între femei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şi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bărbaţi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, republicată, cu modifică</w:t>
      </w:r>
      <w:r w:rsid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rile </w:t>
      </w:r>
      <w:proofErr w:type="spellStart"/>
      <w:r w:rsid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şi</w:t>
      </w:r>
      <w:proofErr w:type="spellEnd"/>
      <w:r w:rsid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completările ulterioare ;</w:t>
      </w:r>
      <w:r w:rsidRPr="00C527A5">
        <w:rPr>
          <w:rFonts w:ascii="Times New Roman" w:hAnsi="Times New Roman" w:cs="Times New Roman"/>
          <w:sz w:val="28"/>
          <w:szCs w:val="28"/>
        </w:rPr>
        <w:br/>
      </w:r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Legea nr 119/1996 cu privire la actele de stare civilă, republicată în anul 2012, cu modificările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şi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completările ulterioare;</w:t>
      </w:r>
      <w:r w:rsidRPr="00C527A5">
        <w:rPr>
          <w:rFonts w:ascii="Times New Roman" w:hAnsi="Times New Roman" w:cs="Times New Roman"/>
          <w:sz w:val="28"/>
          <w:szCs w:val="28"/>
        </w:rPr>
        <w:br/>
      </w:r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Hotărârea Guvernului nr 64/2011 pentru aprobarea Metodologiei cu privire la aplicarea unitară a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dispoziţiilor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în materie de stare civilă, cu modificările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şi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completările ulterioare;</w:t>
      </w:r>
      <w:r w:rsidRPr="00C527A5">
        <w:rPr>
          <w:rFonts w:ascii="Times New Roman" w:hAnsi="Times New Roman" w:cs="Times New Roman"/>
          <w:sz w:val="28"/>
          <w:szCs w:val="28"/>
        </w:rPr>
        <w:br/>
      </w:r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Legea nr. 287/2009 privind Codul Civil, republicată 2011, cu modificările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şi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completările ulterioare;</w:t>
      </w:r>
      <w:r w:rsidRPr="00C527A5">
        <w:rPr>
          <w:rFonts w:ascii="Times New Roman" w:hAnsi="Times New Roman" w:cs="Times New Roman"/>
          <w:sz w:val="28"/>
          <w:szCs w:val="28"/>
        </w:rPr>
        <w:br/>
      </w:r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Ordonanţa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Guvernului nr. 41/2003 privind dobândirea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şi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schimbarea pe cale administrativa a numelor persoanelor fizice, cu modificările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şi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completările ulterioare;</w:t>
      </w:r>
      <w:r w:rsidRPr="00C527A5">
        <w:rPr>
          <w:rFonts w:ascii="Times New Roman" w:hAnsi="Times New Roman" w:cs="Times New Roman"/>
          <w:sz w:val="28"/>
          <w:szCs w:val="28"/>
        </w:rPr>
        <w:br/>
      </w:r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Ordonanţa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Guvernului nr. 27/2002 privind reglementarea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activităţii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soluţionare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petiţiilor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cu modificările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şi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completările ulterioare ;</w:t>
      </w:r>
      <w:r w:rsidRPr="00C527A5">
        <w:rPr>
          <w:rFonts w:ascii="Times New Roman" w:hAnsi="Times New Roman" w:cs="Times New Roman"/>
          <w:sz w:val="28"/>
          <w:szCs w:val="28"/>
        </w:rPr>
        <w:br/>
      </w:r>
      <w:r w:rsidRPr="00C527A5">
        <w:rPr>
          <w:rFonts w:ascii="Times New Roman" w:hAnsi="Times New Roman" w:cs="Times New Roman"/>
          <w:sz w:val="28"/>
          <w:szCs w:val="28"/>
        </w:rPr>
        <w:br/>
      </w:r>
      <w:r w:rsidRPr="00C527A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Tematica:</w:t>
      </w:r>
      <w:r w:rsidRPr="00C527A5">
        <w:rPr>
          <w:rFonts w:ascii="Times New Roman" w:hAnsi="Times New Roman" w:cs="Times New Roman"/>
          <w:b/>
          <w:sz w:val="28"/>
          <w:szCs w:val="28"/>
        </w:rPr>
        <w:br/>
      </w:r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Constituţia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României republicată;</w:t>
      </w:r>
      <w:r w:rsidRPr="00C527A5">
        <w:rPr>
          <w:rFonts w:ascii="Times New Roman" w:hAnsi="Times New Roman" w:cs="Times New Roman"/>
          <w:sz w:val="28"/>
          <w:szCs w:val="28"/>
        </w:rPr>
        <w:br/>
      </w:r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Ordonanţa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Urgenţă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Guvernului nr. 57/2019 privind codul administrativ, </w:t>
      </w:r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cu modificările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şi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completările ulterioare, partea a VI – a, titlul I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şi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titlul II;</w:t>
      </w:r>
      <w:r w:rsidRPr="00C527A5">
        <w:rPr>
          <w:rFonts w:ascii="Times New Roman" w:hAnsi="Times New Roman" w:cs="Times New Roman"/>
          <w:sz w:val="28"/>
          <w:szCs w:val="28"/>
        </w:rPr>
        <w:br/>
      </w:r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Ordonanţa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Guvernului nr. 137/2000 privind prevenirea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şi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sancţionarea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tuturor formelor de discriminare, republicată, cu modificările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şi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completările ulterioare;</w:t>
      </w:r>
      <w:r w:rsidRPr="00C527A5">
        <w:rPr>
          <w:rFonts w:ascii="Times New Roman" w:hAnsi="Times New Roman" w:cs="Times New Roman"/>
          <w:sz w:val="28"/>
          <w:szCs w:val="28"/>
        </w:rPr>
        <w:br/>
      </w:r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Legea nr 202/2002 privind egalitatea de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şanse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şi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tratament între femei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şi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bărbaţi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republicată, cu modificările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şi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completările ulterioare;</w:t>
      </w:r>
      <w:r w:rsidRPr="00C527A5">
        <w:rPr>
          <w:rFonts w:ascii="Times New Roman" w:hAnsi="Times New Roman" w:cs="Times New Roman"/>
          <w:sz w:val="28"/>
          <w:szCs w:val="28"/>
        </w:rPr>
        <w:br/>
      </w:r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Legea nr. 119/1996 cu privire la actele de stare civilă, republicată, cu modificările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şi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completările ulterioare;</w:t>
      </w:r>
      <w:r w:rsidRPr="00C527A5">
        <w:rPr>
          <w:rFonts w:ascii="Times New Roman" w:hAnsi="Times New Roman" w:cs="Times New Roman"/>
          <w:sz w:val="28"/>
          <w:szCs w:val="28"/>
        </w:rPr>
        <w:br/>
      </w:r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HG nr. 64/2011 pentru aprobarea Metodologiei cu privire la aplicarea unitară a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dispoziţiilor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în materie de stare civilă, cu modificările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şi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completările ulterioare;</w:t>
      </w:r>
      <w:r w:rsidRPr="00C527A5">
        <w:rPr>
          <w:rFonts w:ascii="Times New Roman" w:hAnsi="Times New Roman" w:cs="Times New Roman"/>
          <w:sz w:val="28"/>
          <w:szCs w:val="28"/>
        </w:rPr>
        <w:br/>
      </w:r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OG nr. 41/2003 privind dobândirea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şi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schimbarea pe cale administrativă a numelor persoanelor fizice, cu modificările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şi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completările ulterioare;</w:t>
      </w:r>
      <w:r w:rsidRPr="00C527A5">
        <w:rPr>
          <w:rFonts w:ascii="Times New Roman" w:hAnsi="Times New Roman" w:cs="Times New Roman"/>
          <w:sz w:val="28"/>
          <w:szCs w:val="28"/>
        </w:rPr>
        <w:br/>
      </w:r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Legea nr. 287/2009 privind Codul Civil, republicată, cu modificările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şi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completările ulterioare - CARTEA I „Despre persoane” – titlul I, titlul II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şi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titlul III; CARTEA I „Despre familie” – titlul I, titlul II, titlul III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şi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titlul IV;</w:t>
      </w:r>
      <w:r w:rsidRPr="00C527A5">
        <w:rPr>
          <w:rFonts w:ascii="Times New Roman" w:hAnsi="Times New Roman" w:cs="Times New Roman"/>
          <w:sz w:val="28"/>
          <w:szCs w:val="28"/>
        </w:rPr>
        <w:br/>
      </w:r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Ordonanţa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Guvernului nr. 27/2002 privind reglementarea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activităţii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de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soluţionare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petiţiilor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(M.O nr. 84/2002) cu modificările </w:t>
      </w:r>
      <w:proofErr w:type="spellStart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>şi</w:t>
      </w:r>
      <w:proofErr w:type="spellEnd"/>
      <w:r w:rsidRPr="00C52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completările ulterioare.</w:t>
      </w:r>
    </w:p>
    <w:p w:rsidR="0039344F" w:rsidRDefault="0039344F" w:rsidP="0039344F">
      <w:pPr>
        <w:ind w:left="150"/>
        <w:rPr>
          <w:sz w:val="28"/>
          <w:szCs w:val="28"/>
        </w:rPr>
      </w:pPr>
    </w:p>
    <w:p w:rsidR="0039344F" w:rsidRDefault="0039344F" w:rsidP="0039344F">
      <w:pPr>
        <w:rPr>
          <w:sz w:val="28"/>
          <w:szCs w:val="28"/>
        </w:rPr>
      </w:pPr>
      <w:r>
        <w:rPr>
          <w:sz w:val="28"/>
          <w:szCs w:val="28"/>
        </w:rPr>
        <w:t xml:space="preserve">         NOTĂ: La </w:t>
      </w:r>
      <w:proofErr w:type="spellStart"/>
      <w:r>
        <w:rPr>
          <w:sz w:val="28"/>
          <w:szCs w:val="28"/>
        </w:rPr>
        <w:t>studierea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actelor</w:t>
      </w:r>
      <w:proofErr w:type="spellEnd"/>
      <w:r>
        <w:rPr>
          <w:sz w:val="28"/>
          <w:szCs w:val="28"/>
        </w:rPr>
        <w:t xml:space="preserve"> normative din </w:t>
      </w:r>
      <w:proofErr w:type="spellStart"/>
      <w:r>
        <w:rPr>
          <w:sz w:val="28"/>
          <w:szCs w:val="28"/>
        </w:rPr>
        <w:t>bibliografie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candidaţii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republicările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intervenite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până</w:t>
      </w:r>
      <w:proofErr w:type="spellEnd"/>
      <w:r>
        <w:rPr>
          <w:sz w:val="28"/>
          <w:szCs w:val="28"/>
        </w:rPr>
        <w:t xml:space="preserve"> la data </w:t>
      </w:r>
      <w:proofErr w:type="spellStart"/>
      <w:r>
        <w:rPr>
          <w:sz w:val="28"/>
          <w:szCs w:val="28"/>
        </w:rPr>
        <w:t>depunerii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dosarelor</w:t>
      </w:r>
      <w:proofErr w:type="spellEnd"/>
      <w:r>
        <w:rPr>
          <w:sz w:val="28"/>
          <w:szCs w:val="28"/>
        </w:rPr>
        <w:t xml:space="preserve"> de concurs. </w:t>
      </w:r>
    </w:p>
    <w:p w:rsidR="0039344F" w:rsidRDefault="0039344F" w:rsidP="0039344F">
      <w:pPr>
        <w:ind w:left="150"/>
        <w:rPr>
          <w:sz w:val="28"/>
          <w:szCs w:val="28"/>
        </w:rPr>
      </w:pPr>
    </w:p>
    <w:p w:rsidR="0039344F" w:rsidRDefault="0039344F" w:rsidP="0039344F">
      <w:pPr>
        <w:ind w:left="150"/>
        <w:rPr>
          <w:sz w:val="28"/>
          <w:szCs w:val="28"/>
        </w:rPr>
      </w:pPr>
      <w:r>
        <w:rPr>
          <w:b/>
          <w:sz w:val="28"/>
          <w:szCs w:val="28"/>
        </w:rPr>
        <w:t xml:space="preserve">ACTELE NECESARE PENTRU DOSARUL DE </w:t>
      </w:r>
      <w:proofErr w:type="gramStart"/>
      <w:r>
        <w:rPr>
          <w:b/>
          <w:sz w:val="28"/>
          <w:szCs w:val="28"/>
        </w:rPr>
        <w:t>CONCURS</w:t>
      </w:r>
      <w:r>
        <w:rPr>
          <w:sz w:val="28"/>
          <w:szCs w:val="28"/>
        </w:rPr>
        <w:t xml:space="preserve"> :</w:t>
      </w:r>
      <w:proofErr w:type="gramEnd"/>
    </w:p>
    <w:p w:rsidR="0039344F" w:rsidRDefault="0039344F" w:rsidP="0039344F">
      <w:pPr>
        <w:ind w:left="150"/>
        <w:rPr>
          <w:sz w:val="28"/>
          <w:szCs w:val="28"/>
        </w:rPr>
      </w:pPr>
    </w:p>
    <w:p w:rsidR="0039344F" w:rsidRDefault="0039344F" w:rsidP="0039344F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formularul</w:t>
      </w:r>
      <w:proofErr w:type="spellEnd"/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înscriere</w:t>
      </w:r>
      <w:proofErr w:type="spellEnd"/>
      <w:r>
        <w:rPr>
          <w:sz w:val="28"/>
          <w:szCs w:val="28"/>
        </w:rPr>
        <w:t xml:space="preserve"> ;</w:t>
      </w:r>
    </w:p>
    <w:p w:rsidR="0039344F" w:rsidRDefault="0039344F" w:rsidP="0039344F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curriculum</w:t>
      </w:r>
      <w:proofErr w:type="gramEnd"/>
      <w:r>
        <w:rPr>
          <w:sz w:val="28"/>
          <w:szCs w:val="28"/>
        </w:rPr>
        <w:t xml:space="preserve"> vitae,</w:t>
      </w:r>
      <w:r w:rsidR="00B259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modelul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european</w:t>
      </w:r>
      <w:proofErr w:type="spellEnd"/>
      <w:r>
        <w:rPr>
          <w:sz w:val="28"/>
          <w:szCs w:val="28"/>
        </w:rPr>
        <w:t xml:space="preserve"> ;</w:t>
      </w:r>
    </w:p>
    <w:p w:rsidR="0039344F" w:rsidRDefault="0039344F" w:rsidP="0039344F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copia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identitate</w:t>
      </w:r>
      <w:proofErr w:type="spellEnd"/>
      <w:r>
        <w:rPr>
          <w:sz w:val="28"/>
          <w:szCs w:val="28"/>
        </w:rPr>
        <w:t xml:space="preserve"> ; </w:t>
      </w:r>
    </w:p>
    <w:p w:rsidR="0039344F" w:rsidRDefault="0039344F" w:rsidP="0039344F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copii</w:t>
      </w:r>
      <w:proofErr w:type="spellEnd"/>
      <w:proofErr w:type="gramEnd"/>
      <w:r>
        <w:rPr>
          <w:sz w:val="28"/>
          <w:szCs w:val="28"/>
        </w:rPr>
        <w:t xml:space="preserve"> ale  </w:t>
      </w:r>
      <w:proofErr w:type="spellStart"/>
      <w:r>
        <w:rPr>
          <w:sz w:val="28"/>
          <w:szCs w:val="28"/>
        </w:rPr>
        <w:t>diplomelor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studii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certificatelor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altor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atestă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efectuarea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specializări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perfecţionări</w:t>
      </w:r>
      <w:proofErr w:type="spellEnd"/>
      <w:r>
        <w:rPr>
          <w:sz w:val="28"/>
          <w:szCs w:val="28"/>
        </w:rPr>
        <w:t xml:space="preserve"> ; </w:t>
      </w:r>
    </w:p>
    <w:p w:rsidR="0039344F" w:rsidRDefault="0039344F" w:rsidP="0039344F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copia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carnetului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muncă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, </w:t>
      </w:r>
      <w:r>
        <w:rPr>
          <w:sz w:val="28"/>
          <w:szCs w:val="28"/>
          <w:lang w:val="ro-RO"/>
        </w:rPr>
        <w:t xml:space="preserve">după caz , </w:t>
      </w:r>
      <w:proofErr w:type="spellStart"/>
      <w:r>
        <w:rPr>
          <w:sz w:val="28"/>
          <w:szCs w:val="28"/>
          <w:lang w:val="ro-RO"/>
        </w:rPr>
        <w:t>adeverinţă</w:t>
      </w:r>
      <w:proofErr w:type="spellEnd"/>
      <w:r>
        <w:rPr>
          <w:sz w:val="28"/>
          <w:szCs w:val="28"/>
          <w:lang w:val="ro-RO"/>
        </w:rPr>
        <w:t xml:space="preserve"> eliberată de angajator pentru perioada lucrată,</w:t>
      </w:r>
      <w:r w:rsidR="00B2595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care să ateste vechimea în muncă </w:t>
      </w:r>
      <w:proofErr w:type="spellStart"/>
      <w:r>
        <w:rPr>
          <w:sz w:val="28"/>
          <w:szCs w:val="28"/>
          <w:lang w:val="ro-RO"/>
        </w:rPr>
        <w:t>şi</w:t>
      </w:r>
      <w:proofErr w:type="spellEnd"/>
      <w:r>
        <w:rPr>
          <w:sz w:val="28"/>
          <w:szCs w:val="28"/>
          <w:lang w:val="ro-RO"/>
        </w:rPr>
        <w:t xml:space="preserve"> ,după caz,</w:t>
      </w:r>
      <w:r w:rsidR="00B2595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în specialitatea studiilor necesare ocupării </w:t>
      </w:r>
      <w:proofErr w:type="spellStart"/>
      <w:r>
        <w:rPr>
          <w:sz w:val="28"/>
          <w:szCs w:val="28"/>
          <w:lang w:val="ro-RO"/>
        </w:rPr>
        <w:t>funcţiei</w:t>
      </w:r>
      <w:proofErr w:type="spellEnd"/>
      <w:r>
        <w:rPr>
          <w:sz w:val="28"/>
          <w:szCs w:val="28"/>
          <w:lang w:val="ro-RO"/>
        </w:rPr>
        <w:t xml:space="preserve"> publice </w:t>
      </w:r>
      <w:r>
        <w:rPr>
          <w:sz w:val="28"/>
          <w:szCs w:val="28"/>
        </w:rPr>
        <w:t xml:space="preserve">; </w:t>
      </w:r>
    </w:p>
    <w:p w:rsidR="0039344F" w:rsidRDefault="0039344F" w:rsidP="0039344F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cazierul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judiciar</w:t>
      </w:r>
      <w:proofErr w:type="spellEnd"/>
      <w:r>
        <w:rPr>
          <w:sz w:val="28"/>
          <w:szCs w:val="28"/>
        </w:rPr>
        <w:t>;</w:t>
      </w:r>
    </w:p>
    <w:p w:rsidR="0039344F" w:rsidRDefault="0039344F" w:rsidP="0039344F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adeverinţă</w:t>
      </w:r>
      <w:proofErr w:type="spellEnd"/>
      <w:proofErr w:type="gram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sănătate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corespunzătoare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eliberată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cel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mult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luni</w:t>
      </w:r>
      <w:proofErr w:type="spellEnd"/>
      <w:r>
        <w:rPr>
          <w:sz w:val="28"/>
          <w:szCs w:val="28"/>
        </w:rPr>
        <w:t xml:space="preserve"> anterior </w:t>
      </w:r>
      <w:proofErr w:type="spellStart"/>
      <w:r>
        <w:rPr>
          <w:sz w:val="28"/>
          <w:szCs w:val="28"/>
        </w:rPr>
        <w:t>derulării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concursului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medicul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familie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candidatului</w:t>
      </w:r>
      <w:proofErr w:type="spellEnd"/>
      <w:r>
        <w:rPr>
          <w:sz w:val="28"/>
          <w:szCs w:val="28"/>
        </w:rPr>
        <w:t xml:space="preserve"> ; </w:t>
      </w:r>
    </w:p>
    <w:p w:rsidR="0039344F" w:rsidRDefault="0039344F" w:rsidP="0039344F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proofErr w:type="gramStart"/>
      <w:r>
        <w:rPr>
          <w:sz w:val="28"/>
          <w:szCs w:val="28"/>
        </w:rPr>
        <w:t>declaraţie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răspundere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adeverinţă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ateste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lipsa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calităţii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lucrător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Securităţii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colaborator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acesteia</w:t>
      </w:r>
      <w:proofErr w:type="spellEnd"/>
      <w:r>
        <w:rPr>
          <w:sz w:val="28"/>
          <w:szCs w:val="28"/>
        </w:rPr>
        <w:t xml:space="preserve"> ;</w:t>
      </w:r>
    </w:p>
    <w:p w:rsidR="0039344F" w:rsidRDefault="0039344F" w:rsidP="0039344F">
      <w:pPr>
        <w:ind w:left="150" w:firstLine="570"/>
        <w:rPr>
          <w:sz w:val="28"/>
          <w:szCs w:val="28"/>
        </w:rPr>
      </w:pPr>
      <w:proofErr w:type="spellStart"/>
      <w:r>
        <w:rPr>
          <w:sz w:val="28"/>
          <w:szCs w:val="28"/>
        </w:rPr>
        <w:t>Actele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fi </w:t>
      </w:r>
      <w:proofErr w:type="spellStart"/>
      <w:r>
        <w:rPr>
          <w:sz w:val="28"/>
          <w:szCs w:val="28"/>
        </w:rPr>
        <w:t>prezentate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original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verificării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copiilor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acestea</w:t>
      </w:r>
      <w:proofErr w:type="spellEnd"/>
      <w:r>
        <w:rPr>
          <w:sz w:val="28"/>
          <w:szCs w:val="28"/>
        </w:rPr>
        <w:t xml:space="preserve">. </w:t>
      </w:r>
    </w:p>
    <w:p w:rsidR="0039344F" w:rsidRDefault="0039344F" w:rsidP="0039344F">
      <w:pPr>
        <w:ind w:left="150" w:firstLine="570"/>
        <w:rPr>
          <w:sz w:val="28"/>
          <w:szCs w:val="28"/>
        </w:rPr>
      </w:pPr>
    </w:p>
    <w:p w:rsidR="00B25958" w:rsidRDefault="00B25958" w:rsidP="0039344F">
      <w:pPr>
        <w:ind w:left="150" w:firstLine="570"/>
        <w:rPr>
          <w:sz w:val="28"/>
          <w:szCs w:val="28"/>
        </w:rPr>
      </w:pPr>
    </w:p>
    <w:p w:rsidR="0039344F" w:rsidRDefault="00B25958" w:rsidP="00B25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9344F">
        <w:rPr>
          <w:sz w:val="28"/>
          <w:szCs w:val="28"/>
        </w:rPr>
        <w:t xml:space="preserve">         PRIMAR,</w:t>
      </w:r>
    </w:p>
    <w:p w:rsidR="0039344F" w:rsidRDefault="0039344F" w:rsidP="0039344F">
      <w:pPr>
        <w:ind w:left="150" w:firstLine="57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595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GHEORGHE ALPREDI</w:t>
      </w:r>
    </w:p>
    <w:p w:rsidR="00AC4741" w:rsidRDefault="00AC4741"/>
    <w:sectPr w:rsidR="00AC4741" w:rsidSect="00C527A5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A47A7"/>
    <w:multiLevelType w:val="hybridMultilevel"/>
    <w:tmpl w:val="217E6A0C"/>
    <w:lvl w:ilvl="0" w:tplc="BEBA61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501AB"/>
    <w:multiLevelType w:val="hybridMultilevel"/>
    <w:tmpl w:val="A4C46976"/>
    <w:lvl w:ilvl="0" w:tplc="69CC49EC">
      <w:start w:val="1"/>
      <w:numFmt w:val="lowerLetter"/>
      <w:lvlText w:val="%1)"/>
      <w:lvlJc w:val="left"/>
      <w:pPr>
        <w:ind w:left="645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365" w:hanging="360"/>
      </w:pPr>
    </w:lvl>
    <w:lvl w:ilvl="2" w:tplc="0418001B">
      <w:start w:val="1"/>
      <w:numFmt w:val="lowerRoman"/>
      <w:lvlText w:val="%3."/>
      <w:lvlJc w:val="right"/>
      <w:pPr>
        <w:ind w:left="2085" w:hanging="180"/>
      </w:pPr>
    </w:lvl>
    <w:lvl w:ilvl="3" w:tplc="0418000F">
      <w:start w:val="1"/>
      <w:numFmt w:val="decimal"/>
      <w:lvlText w:val="%4."/>
      <w:lvlJc w:val="left"/>
      <w:pPr>
        <w:ind w:left="2805" w:hanging="360"/>
      </w:pPr>
    </w:lvl>
    <w:lvl w:ilvl="4" w:tplc="04180019">
      <w:start w:val="1"/>
      <w:numFmt w:val="lowerLetter"/>
      <w:lvlText w:val="%5."/>
      <w:lvlJc w:val="left"/>
      <w:pPr>
        <w:ind w:left="3525" w:hanging="360"/>
      </w:pPr>
    </w:lvl>
    <w:lvl w:ilvl="5" w:tplc="0418001B">
      <w:start w:val="1"/>
      <w:numFmt w:val="lowerRoman"/>
      <w:lvlText w:val="%6."/>
      <w:lvlJc w:val="right"/>
      <w:pPr>
        <w:ind w:left="4245" w:hanging="180"/>
      </w:pPr>
    </w:lvl>
    <w:lvl w:ilvl="6" w:tplc="0418000F">
      <w:start w:val="1"/>
      <w:numFmt w:val="decimal"/>
      <w:lvlText w:val="%7."/>
      <w:lvlJc w:val="left"/>
      <w:pPr>
        <w:ind w:left="4965" w:hanging="360"/>
      </w:pPr>
    </w:lvl>
    <w:lvl w:ilvl="7" w:tplc="04180019">
      <w:start w:val="1"/>
      <w:numFmt w:val="lowerLetter"/>
      <w:lvlText w:val="%8."/>
      <w:lvlJc w:val="left"/>
      <w:pPr>
        <w:ind w:left="5685" w:hanging="360"/>
      </w:pPr>
    </w:lvl>
    <w:lvl w:ilvl="8" w:tplc="0418001B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6CB4752F"/>
    <w:multiLevelType w:val="hybridMultilevel"/>
    <w:tmpl w:val="53821810"/>
    <w:lvl w:ilvl="0" w:tplc="CA00FF9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4F"/>
    <w:rsid w:val="0039344F"/>
    <w:rsid w:val="00AC4741"/>
    <w:rsid w:val="00B25958"/>
    <w:rsid w:val="00C527A5"/>
    <w:rsid w:val="00E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7FC5F-26E4-48FA-965F-6E50B22D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9344F"/>
    <w:pPr>
      <w:ind w:left="720"/>
      <w:contextualSpacing/>
    </w:pPr>
  </w:style>
  <w:style w:type="character" w:styleId="Hyperlink">
    <w:name w:val="Hyperlink"/>
    <w:basedOn w:val="Fontdeparagrafimplicit"/>
    <w:uiPriority w:val="99"/>
    <w:semiHidden/>
    <w:unhideWhenUsed/>
    <w:rsid w:val="0039344F"/>
    <w:rPr>
      <w:color w:val="0000FF"/>
      <w:u w:val="single"/>
    </w:rPr>
  </w:style>
  <w:style w:type="paragraph" w:styleId="Frspaiere">
    <w:name w:val="No Spacing"/>
    <w:uiPriority w:val="1"/>
    <w:qFormat/>
    <w:rsid w:val="00393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logova_primaria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</dc:creator>
  <cp:keywords/>
  <dc:description/>
  <cp:lastModifiedBy>Ciprian</cp:lastModifiedBy>
  <cp:revision>6</cp:revision>
  <dcterms:created xsi:type="dcterms:W3CDTF">2022-04-18T06:54:00Z</dcterms:created>
  <dcterms:modified xsi:type="dcterms:W3CDTF">2022-04-26T07:46:00Z</dcterms:modified>
</cp:coreProperties>
</file>