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D3" w:rsidRDefault="003D1D6C" w:rsidP="00D5217C">
      <w:pPr>
        <w:shd w:val="clear" w:color="auto" w:fill="FFFFFF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       </w:t>
      </w:r>
      <w:r w:rsidR="003D6BD3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ROMANIA</w:t>
      </w:r>
    </w:p>
    <w:p w:rsidR="003D6BD3" w:rsidRDefault="003D6BD3" w:rsidP="00D5217C">
      <w:pPr>
        <w:shd w:val="clear" w:color="auto" w:fill="FFFFFF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JUDETUL GORJ </w:t>
      </w:r>
    </w:p>
    <w:p w:rsidR="003D6BD3" w:rsidRDefault="003D6BD3" w:rsidP="00D5217C">
      <w:pPr>
        <w:shd w:val="clear" w:color="auto" w:fill="FFFFFF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UAT COMUNA GLOOGVA </w:t>
      </w:r>
    </w:p>
    <w:p w:rsidR="00D5217C" w:rsidRPr="007F5F3C" w:rsidRDefault="00C3360E" w:rsidP="00D5217C">
      <w:pPr>
        <w:shd w:val="clear" w:color="auto" w:fill="FFFFFF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NR .1837/25.04.2023</w:t>
      </w:r>
      <w:r w:rsidR="003D1D6C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217C" w:rsidRPr="007F5F3C" w:rsidRDefault="00D5217C" w:rsidP="00D5217C">
      <w:pPr>
        <w:shd w:val="clear" w:color="auto" w:fill="FFFFFF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:rsidR="00D5217C" w:rsidRPr="007F5F3C" w:rsidRDefault="00D5217C" w:rsidP="00D5217C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7F5F3C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Raport de evaluare a implementării Legii nr. </w:t>
      </w:r>
      <w:hyperlink r:id="rId4" w:history="1">
        <w:r w:rsidRPr="007F5F3C">
          <w:rPr>
            <w:rFonts w:ascii="Times New Roman" w:eastAsia="Times New Roman" w:hAnsi="Times New Roman"/>
            <w:b/>
            <w:bCs/>
            <w:sz w:val="24"/>
            <w:szCs w:val="24"/>
            <w:lang w:val="ro-RO" w:eastAsia="ro-RO"/>
          </w:rPr>
          <w:t>544/2001</w:t>
        </w:r>
      </w:hyperlink>
      <w:r w:rsidR="00153B78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în anul 2022</w:t>
      </w:r>
    </w:p>
    <w:p w:rsidR="00D5217C" w:rsidRDefault="00D5217C" w:rsidP="00D5217C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ro-RO" w:eastAsia="ro-RO"/>
        </w:rPr>
      </w:pPr>
      <w:bookmarkStart w:id="0" w:name="do|ax10|pa1"/>
      <w:bookmarkEnd w:id="0"/>
    </w:p>
    <w:p w:rsidR="00D5217C" w:rsidRPr="007F5F3C" w:rsidRDefault="00D5217C" w:rsidP="00D5217C">
      <w:pPr>
        <w:shd w:val="clear" w:color="auto" w:fill="FFFFFF"/>
        <w:rPr>
          <w:rStyle w:val="tpa1"/>
          <w:rFonts w:ascii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ab/>
      </w:r>
      <w:r w:rsidRPr="007F5F3C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Prezentul Raport este întocmit în conformitate cu prevederile </w:t>
      </w:r>
      <w:hyperlink r:id="rId5" w:tooltip="de aplicare a Legii nr. 544/2001 privind liberul acces la informatiile de interes public (act publicat in M.Of. 167 din 08-mar-2002)" w:history="1">
        <w:r w:rsidRPr="007F5F3C">
          <w:rPr>
            <w:rStyle w:val="Hyperlink"/>
            <w:rFonts w:ascii="Times New Roman" w:hAnsi="Times New Roman"/>
            <w:b w:val="0"/>
            <w:sz w:val="24"/>
            <w:szCs w:val="24"/>
          </w:rPr>
          <w:t>Normel</w:t>
        </w:r>
        <w:r w:rsidRPr="007F5F3C">
          <w:rPr>
            <w:rStyle w:val="Hyperlink"/>
            <w:rFonts w:ascii="Times New Roman" w:hAnsi="Times New Roman"/>
            <w:b w:val="0"/>
            <w:sz w:val="24"/>
            <w:szCs w:val="24"/>
            <w:lang w:val="ro-RO"/>
          </w:rPr>
          <w:t>or</w:t>
        </w:r>
        <w:r w:rsidRPr="007F5F3C">
          <w:rPr>
            <w:rStyle w:val="Hyperlink"/>
            <w:rFonts w:ascii="Times New Roman" w:hAnsi="Times New Roman"/>
            <w:b w:val="0"/>
            <w:sz w:val="24"/>
            <w:szCs w:val="24"/>
          </w:rPr>
          <w:t xml:space="preserve"> metodologice</w:t>
        </w:r>
      </w:hyperlink>
      <w:r w:rsidRPr="007F5F3C">
        <w:rPr>
          <w:rStyle w:val="tpa1"/>
          <w:rFonts w:ascii="Times New Roman" w:hAnsi="Times New Roman"/>
          <w:sz w:val="24"/>
          <w:szCs w:val="24"/>
        </w:rPr>
        <w:t xml:space="preserve"> de aplicare a Legii nr. </w:t>
      </w:r>
      <w:hyperlink r:id="rId6" w:tooltip="privind liberul acces la informatiile de interes public (act publicat in M.Of. 663 din 23-oct-2001)" w:history="1">
        <w:r w:rsidRPr="007F5F3C">
          <w:rPr>
            <w:rStyle w:val="Hyperlink"/>
            <w:rFonts w:ascii="Times New Roman" w:hAnsi="Times New Roman"/>
            <w:b w:val="0"/>
            <w:sz w:val="24"/>
            <w:szCs w:val="24"/>
          </w:rPr>
          <w:t>544/2001</w:t>
        </w:r>
      </w:hyperlink>
      <w:r w:rsidRPr="007F5F3C">
        <w:rPr>
          <w:rStyle w:val="tpa1"/>
          <w:rFonts w:ascii="Times New Roman" w:hAnsi="Times New Roman"/>
          <w:sz w:val="24"/>
          <w:szCs w:val="24"/>
        </w:rPr>
        <w:t xml:space="preserve"> privind liberul acces la informaţiile de interes public, aprobate prin Hotărârea Guvernului nr. </w:t>
      </w:r>
      <w:hyperlink r:id="rId7" w:tooltip="pentru aprobarea Normelor metodologice de aplicare a Legii nr. 544/2001 privind liberul acces la informatiile de interes public (act publicat in M.Of. 167 din 08-mar-2002)" w:history="1">
        <w:r w:rsidRPr="007F5F3C">
          <w:rPr>
            <w:rStyle w:val="Hyperlink"/>
            <w:rFonts w:ascii="Times New Roman" w:hAnsi="Times New Roman"/>
            <w:b w:val="0"/>
            <w:sz w:val="24"/>
            <w:szCs w:val="24"/>
          </w:rPr>
          <w:t>123/2002</w:t>
        </w:r>
      </w:hyperlink>
      <w:r w:rsidRPr="007F5F3C">
        <w:rPr>
          <w:rStyle w:val="tpa1"/>
          <w:rFonts w:ascii="Times New Roman" w:hAnsi="Times New Roman"/>
          <w:sz w:val="24"/>
          <w:szCs w:val="24"/>
        </w:rPr>
        <w:t>,</w:t>
      </w:r>
      <w:r w:rsidRPr="007F5F3C">
        <w:rPr>
          <w:rStyle w:val="tpa1"/>
          <w:rFonts w:ascii="Times New Roman" w:hAnsi="Times New Roman"/>
          <w:sz w:val="24"/>
          <w:szCs w:val="24"/>
          <w:lang w:val="ro-RO"/>
        </w:rPr>
        <w:t xml:space="preserve"> cu modificările ulterioare (HG nr.478/2016).</w:t>
      </w:r>
    </w:p>
    <w:p w:rsidR="00D5217C" w:rsidRPr="00170BC5" w:rsidRDefault="00D5217C" w:rsidP="00D5217C">
      <w:pPr>
        <w:shd w:val="clear" w:color="auto" w:fill="FFFFFF"/>
        <w:rPr>
          <w:rFonts w:ascii="Times New Roman" w:eastAsia="Courier New" w:hAnsi="Times New Roman"/>
          <w:iCs/>
          <w:sz w:val="24"/>
          <w:szCs w:val="24"/>
        </w:rPr>
      </w:pPr>
      <w:bookmarkStart w:id="1" w:name="do|ax10|pa4"/>
      <w:bookmarkStart w:id="2" w:name="do|ax10|pa7"/>
      <w:bookmarkStart w:id="3" w:name="do|ax10|pa8"/>
      <w:bookmarkEnd w:id="1"/>
      <w:bookmarkEnd w:id="2"/>
      <w:bookmarkEnd w:id="3"/>
      <w:r>
        <w:rPr>
          <w:rFonts w:ascii="Times New Roman" w:eastAsia="Times New Roman" w:hAnsi="Times New Roman"/>
          <w:sz w:val="24"/>
          <w:szCs w:val="24"/>
          <w:lang w:val="ro-RO" w:eastAsia="ro-RO"/>
        </w:rPr>
        <w:tab/>
      </w:r>
      <w:r w:rsidR="004B656D">
        <w:rPr>
          <w:rFonts w:ascii="Times New Roman" w:eastAsia="Times New Roman" w:hAnsi="Times New Roman"/>
          <w:sz w:val="24"/>
          <w:szCs w:val="24"/>
          <w:lang w:val="ro-RO" w:eastAsia="ro-RO"/>
        </w:rPr>
        <w:t>Subsemnata</w:t>
      </w:r>
      <w:r w:rsidRPr="007F5F3C">
        <w:rPr>
          <w:rFonts w:ascii="Times New Roman" w:eastAsia="Times New Roman" w:hAnsi="Times New Roman"/>
          <w:sz w:val="24"/>
          <w:szCs w:val="24"/>
          <w:lang w:val="ro-RO" w:eastAsia="ro-RO"/>
        </w:rPr>
        <w:t>,</w:t>
      </w:r>
      <w:r w:rsidR="004B656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Mutu Maria </w:t>
      </w:r>
      <w:r w:rsidRPr="007F5F3C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, res</w:t>
      </w:r>
      <w:r w:rsidRPr="007F5F3C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ponsabil de aplicarea Legii nr. </w:t>
      </w:r>
      <w:hyperlink r:id="rId8" w:history="1">
        <w:r w:rsidRPr="007F5F3C">
          <w:rPr>
            <w:rFonts w:ascii="Times New Roman" w:eastAsia="Times New Roman" w:hAnsi="Times New Roman"/>
            <w:bCs/>
            <w:sz w:val="24"/>
            <w:szCs w:val="24"/>
            <w:lang w:val="ro-RO" w:eastAsia="ro-RO"/>
          </w:rPr>
          <w:t>544/2001</w:t>
        </w:r>
      </w:hyperlink>
      <w:r w:rsidRPr="007F5F3C">
        <w:rPr>
          <w:rFonts w:ascii="Times New Roman" w:eastAsia="Times New Roman" w:hAnsi="Times New Roman"/>
          <w:sz w:val="24"/>
          <w:szCs w:val="24"/>
          <w:lang w:val="ro-RO" w:eastAsia="ro-RO"/>
        </w:rPr>
        <w:t>, cu modificările şi completările ulterioare, în anul</w:t>
      </w:r>
      <w:r w:rsidR="00F2490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2021</w:t>
      </w:r>
      <w:r w:rsidRPr="007F5F3C">
        <w:rPr>
          <w:rFonts w:ascii="Times New Roman" w:eastAsia="Times New Roman" w:hAnsi="Times New Roman"/>
          <w:sz w:val="24"/>
          <w:szCs w:val="24"/>
          <w:lang w:val="ro-RO" w:eastAsia="ro-RO"/>
        </w:rPr>
        <w:t>, prezint actualul raport de evaluare internă finalizat în urma aplicării procedurilor de acces la informaţii de interes public, prin care apreciez că activitatea specifică a instituţiei a fost:</w:t>
      </w:r>
      <w:r w:rsidRPr="00170BC5">
        <w:rPr>
          <w:rFonts w:ascii="Times New Roman" w:eastAsia="Courier New" w:hAnsi="Times New Roman"/>
          <w:iCs/>
          <w:sz w:val="24"/>
          <w:szCs w:val="24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"/>
        <w:gridCol w:w="2453"/>
      </w:tblGrid>
      <w:tr w:rsidR="00D5217C" w:rsidRPr="00170BC5" w:rsidTr="007A2DC7">
        <w:trPr>
          <w:jc w:val="center"/>
        </w:trPr>
        <w:tc>
          <w:tcPr>
            <w:tcW w:w="377" w:type="dxa"/>
            <w:shd w:val="clear" w:color="auto" w:fill="auto"/>
          </w:tcPr>
          <w:p w:rsidR="00D5217C" w:rsidRPr="006A333F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</w:p>
        </w:tc>
        <w:tc>
          <w:tcPr>
            <w:tcW w:w="2453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Foarte bună</w:t>
            </w:r>
          </w:p>
        </w:tc>
      </w:tr>
      <w:tr w:rsidR="00D5217C" w:rsidRPr="00170BC5" w:rsidTr="007A2DC7">
        <w:trPr>
          <w:jc w:val="center"/>
        </w:trPr>
        <w:tc>
          <w:tcPr>
            <w:tcW w:w="377" w:type="dxa"/>
            <w:shd w:val="clear" w:color="auto" w:fill="auto"/>
          </w:tcPr>
          <w:p w:rsidR="00D5217C" w:rsidRPr="00170BC5" w:rsidRDefault="004B656D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x</w:t>
            </w:r>
          </w:p>
        </w:tc>
        <w:tc>
          <w:tcPr>
            <w:tcW w:w="2453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Bună</w:t>
            </w:r>
          </w:p>
        </w:tc>
      </w:tr>
      <w:tr w:rsidR="00D5217C" w:rsidRPr="00170BC5" w:rsidTr="007A2DC7">
        <w:trPr>
          <w:jc w:val="center"/>
        </w:trPr>
        <w:tc>
          <w:tcPr>
            <w:tcW w:w="377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</w:p>
        </w:tc>
        <w:tc>
          <w:tcPr>
            <w:tcW w:w="2453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Satisfăcătoare</w:t>
            </w:r>
          </w:p>
        </w:tc>
      </w:tr>
      <w:tr w:rsidR="00D5217C" w:rsidRPr="00170BC5" w:rsidTr="007A2DC7">
        <w:trPr>
          <w:jc w:val="center"/>
        </w:trPr>
        <w:tc>
          <w:tcPr>
            <w:tcW w:w="377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</w:p>
        </w:tc>
        <w:tc>
          <w:tcPr>
            <w:tcW w:w="2453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Nesatisfăcătoare</w:t>
            </w:r>
          </w:p>
        </w:tc>
      </w:tr>
    </w:tbl>
    <w:p w:rsidR="00D5217C" w:rsidRPr="00170BC5" w:rsidRDefault="00D5217C" w:rsidP="00D5217C">
      <w:pPr>
        <w:pStyle w:val="Standard"/>
        <w:autoSpaceDE w:val="0"/>
        <w:jc w:val="both"/>
        <w:rPr>
          <w:rFonts w:eastAsia="Courier New" w:cs="Times New Roman"/>
          <w:iCs/>
        </w:rPr>
      </w:pPr>
      <w:r w:rsidRPr="00170BC5">
        <w:rPr>
          <w:rFonts w:eastAsia="Courier New" w:cs="Times New Roman"/>
          <w:iCs/>
        </w:rPr>
        <w:t xml:space="preserve"> </w:t>
      </w:r>
    </w:p>
    <w:p w:rsidR="00D5217C" w:rsidRPr="00170BC5" w:rsidRDefault="00D5217C" w:rsidP="00D5217C">
      <w:pPr>
        <w:pStyle w:val="Standard"/>
        <w:autoSpaceDE w:val="0"/>
        <w:ind w:firstLine="567"/>
        <w:jc w:val="both"/>
        <w:rPr>
          <w:rFonts w:eastAsia="Courier New" w:cs="Times New Roman"/>
          <w:iCs/>
        </w:rPr>
      </w:pPr>
      <w:r w:rsidRPr="00170BC5">
        <w:rPr>
          <w:rFonts w:eastAsia="Courier New" w:cs="Times New Roman"/>
          <w:iCs/>
        </w:rPr>
        <w:t xml:space="preserve"> Îmi întemeiez aceste observaţii pe următoarele considerente şi rezultate privind anul 2016:</w:t>
      </w:r>
    </w:p>
    <w:p w:rsidR="00D5217C" w:rsidRPr="006A333F" w:rsidRDefault="00D5217C" w:rsidP="00D5217C">
      <w:pPr>
        <w:pStyle w:val="Standard"/>
        <w:autoSpaceDE w:val="0"/>
        <w:ind w:firstLine="567"/>
        <w:jc w:val="both"/>
        <w:rPr>
          <w:rFonts w:eastAsia="Courier New" w:cs="Times New Roman"/>
          <w:iCs/>
        </w:rPr>
      </w:pPr>
      <w:r w:rsidRPr="006A333F">
        <w:rPr>
          <w:rFonts w:eastAsia="Courier New" w:cs="Times New Roman"/>
          <w:iCs/>
        </w:rPr>
        <w:t>I. Resurse şi proces</w:t>
      </w:r>
    </w:p>
    <w:p w:rsidR="00D5217C" w:rsidRPr="00170BC5" w:rsidRDefault="00D5217C" w:rsidP="00D5217C">
      <w:pPr>
        <w:pStyle w:val="Standard"/>
        <w:autoSpaceDE w:val="0"/>
        <w:ind w:firstLine="567"/>
        <w:jc w:val="both"/>
        <w:rPr>
          <w:rFonts w:eastAsia="Courier New" w:cs="Times New Roman"/>
          <w:iCs/>
        </w:rPr>
      </w:pPr>
      <w:r w:rsidRPr="00153B78">
        <w:rPr>
          <w:rFonts w:eastAsia="Courier New" w:cs="Times New Roman"/>
          <w:b/>
          <w:iCs/>
          <w:u w:val="single"/>
        </w:rPr>
        <w:t>1</w:t>
      </w:r>
      <w:r w:rsidRPr="00170BC5">
        <w:rPr>
          <w:rFonts w:eastAsia="Courier New" w:cs="Times New Roman"/>
          <w:iCs/>
        </w:rPr>
        <w:t>. Cum apreciaţi resursele umane disponibile pentru activitatea de furnizare a informaţiilor de interes public?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2835"/>
      </w:tblGrid>
      <w:tr w:rsidR="00D5217C" w:rsidRPr="00170BC5" w:rsidTr="007A2DC7">
        <w:trPr>
          <w:jc w:val="center"/>
        </w:trPr>
        <w:tc>
          <w:tcPr>
            <w:tcW w:w="349" w:type="dxa"/>
            <w:shd w:val="clear" w:color="auto" w:fill="auto"/>
          </w:tcPr>
          <w:p w:rsidR="00D5217C" w:rsidRPr="006A333F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6A333F">
              <w:rPr>
                <w:rFonts w:eastAsia="Courier New" w:cs="Times New Roman"/>
                <w:iCs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Suficiente</w:t>
            </w:r>
          </w:p>
        </w:tc>
      </w:tr>
      <w:tr w:rsidR="00D5217C" w:rsidRPr="00170BC5" w:rsidTr="007A2DC7">
        <w:trPr>
          <w:jc w:val="center"/>
        </w:trPr>
        <w:tc>
          <w:tcPr>
            <w:tcW w:w="349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Insuficiente</w:t>
            </w:r>
          </w:p>
        </w:tc>
      </w:tr>
    </w:tbl>
    <w:p w:rsidR="00D5217C" w:rsidRPr="00170BC5" w:rsidRDefault="00D5217C" w:rsidP="00D5217C">
      <w:pPr>
        <w:pStyle w:val="Standard"/>
        <w:autoSpaceDE w:val="0"/>
        <w:jc w:val="both"/>
        <w:rPr>
          <w:rFonts w:eastAsia="Courier New" w:cs="Times New Roman"/>
          <w:iCs/>
        </w:rPr>
      </w:pPr>
    </w:p>
    <w:p w:rsidR="00D5217C" w:rsidRPr="00170BC5" w:rsidRDefault="00D5217C" w:rsidP="00D5217C">
      <w:pPr>
        <w:pStyle w:val="Standard"/>
        <w:autoSpaceDE w:val="0"/>
        <w:ind w:firstLine="567"/>
        <w:jc w:val="both"/>
        <w:rPr>
          <w:rFonts w:eastAsia="Courier New" w:cs="Times New Roman"/>
          <w:iCs/>
        </w:rPr>
      </w:pPr>
      <w:r w:rsidRPr="00153B78">
        <w:rPr>
          <w:rFonts w:eastAsia="Courier New" w:cs="Times New Roman"/>
          <w:b/>
          <w:iCs/>
        </w:rPr>
        <w:t>2.</w:t>
      </w:r>
      <w:r w:rsidRPr="00170BC5">
        <w:rPr>
          <w:rFonts w:eastAsia="Courier New" w:cs="Times New Roman"/>
          <w:iCs/>
        </w:rPr>
        <w:t xml:space="preserve"> Apreciaţi că resursele materiale disponibile pentru activitatea de furnizarea informaţiilor de interes public sunt: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2835"/>
      </w:tblGrid>
      <w:tr w:rsidR="00D5217C" w:rsidRPr="00170BC5" w:rsidTr="007A2DC7">
        <w:trPr>
          <w:jc w:val="center"/>
        </w:trPr>
        <w:tc>
          <w:tcPr>
            <w:tcW w:w="349" w:type="dxa"/>
            <w:shd w:val="clear" w:color="auto" w:fill="auto"/>
          </w:tcPr>
          <w:p w:rsidR="00D5217C" w:rsidRPr="006A333F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6A333F">
              <w:rPr>
                <w:rFonts w:eastAsia="Courier New" w:cs="Times New Roman"/>
                <w:iCs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Suficiente</w:t>
            </w:r>
          </w:p>
        </w:tc>
      </w:tr>
      <w:tr w:rsidR="00D5217C" w:rsidRPr="00170BC5" w:rsidTr="007A2DC7">
        <w:trPr>
          <w:jc w:val="center"/>
        </w:trPr>
        <w:tc>
          <w:tcPr>
            <w:tcW w:w="349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Insuficiente</w:t>
            </w:r>
          </w:p>
        </w:tc>
      </w:tr>
    </w:tbl>
    <w:p w:rsidR="00D5217C" w:rsidRPr="00170BC5" w:rsidRDefault="00D5217C" w:rsidP="00D5217C">
      <w:pPr>
        <w:pStyle w:val="Standard"/>
        <w:autoSpaceDE w:val="0"/>
        <w:jc w:val="both"/>
        <w:rPr>
          <w:rFonts w:eastAsia="Courier New" w:cs="Times New Roman"/>
          <w:iCs/>
        </w:rPr>
      </w:pPr>
      <w:r w:rsidRPr="00170BC5">
        <w:rPr>
          <w:rFonts w:eastAsia="Courier New" w:cs="Times New Roman"/>
          <w:iCs/>
        </w:rPr>
        <w:t xml:space="preserve">   </w:t>
      </w:r>
    </w:p>
    <w:p w:rsidR="00D5217C" w:rsidRPr="00170BC5" w:rsidRDefault="00D5217C" w:rsidP="00D5217C">
      <w:pPr>
        <w:pStyle w:val="Standard"/>
        <w:autoSpaceDE w:val="0"/>
        <w:ind w:firstLine="567"/>
        <w:jc w:val="both"/>
        <w:rPr>
          <w:rFonts w:eastAsia="Courier New" w:cs="Times New Roman"/>
          <w:iCs/>
        </w:rPr>
      </w:pPr>
      <w:r w:rsidRPr="00153B78">
        <w:rPr>
          <w:rFonts w:eastAsia="Courier New" w:cs="Times New Roman"/>
          <w:b/>
          <w:iCs/>
        </w:rPr>
        <w:t>3.</w:t>
      </w:r>
      <w:r w:rsidRPr="00170BC5">
        <w:rPr>
          <w:rFonts w:eastAsia="Courier New" w:cs="Times New Roman"/>
          <w:iCs/>
        </w:rPr>
        <w:t xml:space="preserve"> Cum apreciaţi colaborarea cu direcţiile de specialitate din cadrul instituţiei dumneavoastră în furnizarea accesului la informaţii de interes public: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"/>
        <w:gridCol w:w="2312"/>
      </w:tblGrid>
      <w:tr w:rsidR="00D5217C" w:rsidRPr="00170BC5" w:rsidTr="007A2DC7">
        <w:trPr>
          <w:jc w:val="center"/>
        </w:trPr>
        <w:tc>
          <w:tcPr>
            <w:tcW w:w="377" w:type="dxa"/>
            <w:shd w:val="clear" w:color="auto" w:fill="auto"/>
          </w:tcPr>
          <w:p w:rsidR="00D5217C" w:rsidRPr="006A333F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</w:p>
        </w:tc>
        <w:tc>
          <w:tcPr>
            <w:tcW w:w="2312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Foarte bună</w:t>
            </w:r>
          </w:p>
        </w:tc>
      </w:tr>
      <w:tr w:rsidR="00D5217C" w:rsidRPr="00170BC5" w:rsidTr="007A2DC7">
        <w:trPr>
          <w:jc w:val="center"/>
        </w:trPr>
        <w:tc>
          <w:tcPr>
            <w:tcW w:w="377" w:type="dxa"/>
            <w:shd w:val="clear" w:color="auto" w:fill="auto"/>
          </w:tcPr>
          <w:p w:rsidR="00D5217C" w:rsidRPr="00170BC5" w:rsidRDefault="004B656D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x</w:t>
            </w:r>
          </w:p>
        </w:tc>
        <w:tc>
          <w:tcPr>
            <w:tcW w:w="2312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Bună</w:t>
            </w:r>
          </w:p>
        </w:tc>
      </w:tr>
      <w:tr w:rsidR="00D5217C" w:rsidRPr="00170BC5" w:rsidTr="007A2DC7">
        <w:trPr>
          <w:jc w:val="center"/>
        </w:trPr>
        <w:tc>
          <w:tcPr>
            <w:tcW w:w="377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</w:p>
        </w:tc>
        <w:tc>
          <w:tcPr>
            <w:tcW w:w="2312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Satisfăcătoare</w:t>
            </w:r>
          </w:p>
        </w:tc>
      </w:tr>
      <w:tr w:rsidR="00D5217C" w:rsidRPr="00170BC5" w:rsidTr="007A2DC7">
        <w:trPr>
          <w:jc w:val="center"/>
        </w:trPr>
        <w:tc>
          <w:tcPr>
            <w:tcW w:w="377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</w:p>
        </w:tc>
        <w:tc>
          <w:tcPr>
            <w:tcW w:w="2312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Nesatisfăcătoare</w:t>
            </w:r>
          </w:p>
        </w:tc>
      </w:tr>
    </w:tbl>
    <w:p w:rsidR="00D5217C" w:rsidRDefault="00D5217C" w:rsidP="00D5217C">
      <w:pPr>
        <w:pStyle w:val="Standard"/>
        <w:autoSpaceDE w:val="0"/>
        <w:jc w:val="both"/>
        <w:rPr>
          <w:rFonts w:eastAsia="Courier New" w:cs="Times New Roman"/>
          <w:iCs/>
        </w:rPr>
      </w:pPr>
    </w:p>
    <w:p w:rsidR="00D5217C" w:rsidRPr="006A333F" w:rsidRDefault="00D5217C" w:rsidP="00D5217C">
      <w:pPr>
        <w:pStyle w:val="Standard"/>
        <w:autoSpaceDE w:val="0"/>
        <w:ind w:firstLine="567"/>
        <w:jc w:val="both"/>
        <w:rPr>
          <w:rFonts w:eastAsia="Courier New" w:cs="Times New Roman"/>
          <w:iCs/>
        </w:rPr>
      </w:pPr>
      <w:r w:rsidRPr="006A333F">
        <w:rPr>
          <w:rFonts w:eastAsia="Courier New" w:cs="Times New Roman"/>
          <w:iCs/>
        </w:rPr>
        <w:t>II. Rezultate</w:t>
      </w:r>
    </w:p>
    <w:p w:rsidR="00D5217C" w:rsidRPr="00170BC5" w:rsidRDefault="00D5217C" w:rsidP="00D5217C">
      <w:pPr>
        <w:pStyle w:val="Standard"/>
        <w:autoSpaceDE w:val="0"/>
        <w:ind w:firstLine="567"/>
        <w:jc w:val="both"/>
        <w:rPr>
          <w:rFonts w:eastAsia="Courier New" w:cs="Times New Roman"/>
          <w:iCs/>
        </w:rPr>
      </w:pPr>
      <w:r w:rsidRPr="00170BC5">
        <w:rPr>
          <w:rFonts w:eastAsia="Courier New" w:cs="Times New Roman"/>
          <w:iCs/>
        </w:rPr>
        <w:t>A. Informaţii publicate din oficiu</w:t>
      </w:r>
    </w:p>
    <w:p w:rsidR="00D5217C" w:rsidRPr="00170BC5" w:rsidRDefault="00D5217C" w:rsidP="00D5217C">
      <w:pPr>
        <w:pStyle w:val="Standard"/>
        <w:autoSpaceDE w:val="0"/>
        <w:ind w:firstLine="567"/>
        <w:jc w:val="both"/>
        <w:rPr>
          <w:rFonts w:eastAsia="Courier New" w:cs="Times New Roman"/>
          <w:iCs/>
        </w:rPr>
      </w:pPr>
      <w:r w:rsidRPr="00170BC5">
        <w:rPr>
          <w:rFonts w:eastAsia="Courier New" w:cs="Times New Roman"/>
          <w:iCs/>
        </w:rPr>
        <w:t xml:space="preserve">1. Instituţia dumneavoastră a afişat informaţiile/documentele comunicate din oficiu, conform art. 5 din Legea nr. 544/2001, cu modificările şi completările ulterioare?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8293"/>
      </w:tblGrid>
      <w:tr w:rsidR="00D5217C" w:rsidRPr="00170BC5" w:rsidTr="007A2DC7">
        <w:trPr>
          <w:jc w:val="center"/>
        </w:trPr>
        <w:tc>
          <w:tcPr>
            <w:tcW w:w="349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X</w:t>
            </w:r>
          </w:p>
        </w:tc>
        <w:tc>
          <w:tcPr>
            <w:tcW w:w="8293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Pe pagina de internet</w:t>
            </w:r>
          </w:p>
        </w:tc>
      </w:tr>
      <w:tr w:rsidR="00D5217C" w:rsidRPr="00170BC5" w:rsidTr="007A2DC7">
        <w:trPr>
          <w:jc w:val="center"/>
        </w:trPr>
        <w:tc>
          <w:tcPr>
            <w:tcW w:w="349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X</w:t>
            </w:r>
          </w:p>
        </w:tc>
        <w:tc>
          <w:tcPr>
            <w:tcW w:w="8293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La sediul instituţiei</w:t>
            </w:r>
          </w:p>
        </w:tc>
      </w:tr>
      <w:tr w:rsidR="00D5217C" w:rsidRPr="00170BC5" w:rsidTr="007A2DC7">
        <w:trPr>
          <w:jc w:val="center"/>
        </w:trPr>
        <w:tc>
          <w:tcPr>
            <w:tcW w:w="349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</w:p>
        </w:tc>
        <w:tc>
          <w:tcPr>
            <w:tcW w:w="8293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În presă</w:t>
            </w:r>
          </w:p>
        </w:tc>
      </w:tr>
      <w:tr w:rsidR="00D5217C" w:rsidRPr="00170BC5" w:rsidTr="007A2DC7">
        <w:trPr>
          <w:jc w:val="center"/>
        </w:trPr>
        <w:tc>
          <w:tcPr>
            <w:tcW w:w="349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</w:p>
        </w:tc>
        <w:tc>
          <w:tcPr>
            <w:tcW w:w="8293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În Monitorul Oficial al României</w:t>
            </w:r>
          </w:p>
        </w:tc>
      </w:tr>
      <w:tr w:rsidR="00D5217C" w:rsidRPr="00170BC5" w:rsidTr="007A2DC7">
        <w:trPr>
          <w:jc w:val="center"/>
        </w:trPr>
        <w:tc>
          <w:tcPr>
            <w:tcW w:w="349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lastRenderedPageBreak/>
              <w:t>X</w:t>
            </w:r>
          </w:p>
        </w:tc>
        <w:tc>
          <w:tcPr>
            <w:tcW w:w="8293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În altă modalitate: în cadrul punct</w:t>
            </w:r>
            <w:r>
              <w:rPr>
                <w:rFonts w:eastAsia="Courier New" w:cs="Times New Roman"/>
                <w:iCs/>
              </w:rPr>
              <w:t>elor</w:t>
            </w:r>
            <w:r w:rsidRPr="00170BC5">
              <w:rPr>
                <w:rFonts w:eastAsia="Courier New" w:cs="Times New Roman"/>
                <w:iCs/>
              </w:rPr>
              <w:t xml:space="preserve"> de informare-documentare</w:t>
            </w:r>
          </w:p>
        </w:tc>
      </w:tr>
    </w:tbl>
    <w:p w:rsidR="00D5217C" w:rsidRPr="00170BC5" w:rsidRDefault="00D5217C" w:rsidP="00D5217C">
      <w:pPr>
        <w:pStyle w:val="Standard"/>
        <w:autoSpaceDE w:val="0"/>
        <w:jc w:val="both"/>
        <w:rPr>
          <w:rFonts w:eastAsia="Courier New" w:cs="Times New Roman"/>
          <w:iCs/>
        </w:rPr>
      </w:pPr>
      <w:r w:rsidRPr="00170BC5">
        <w:rPr>
          <w:rFonts w:eastAsia="Courier New" w:cs="Times New Roman"/>
          <w:iCs/>
        </w:rPr>
        <w:t xml:space="preserve"> </w:t>
      </w:r>
    </w:p>
    <w:p w:rsidR="00D5217C" w:rsidRPr="00170BC5" w:rsidRDefault="00D5217C" w:rsidP="00D5217C">
      <w:pPr>
        <w:pStyle w:val="Standard"/>
        <w:autoSpaceDE w:val="0"/>
        <w:ind w:firstLine="567"/>
        <w:jc w:val="both"/>
        <w:rPr>
          <w:rFonts w:eastAsia="Courier New" w:cs="Times New Roman"/>
          <w:iCs/>
        </w:rPr>
      </w:pPr>
      <w:r w:rsidRPr="00170BC5">
        <w:rPr>
          <w:rFonts w:eastAsia="Courier New" w:cs="Times New Roman"/>
          <w:iCs/>
        </w:rPr>
        <w:t xml:space="preserve"> 2. Apreciaţi că afişarea informaţiilor a fost suficient de vizibilă pentru cei interesaţi?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2170"/>
      </w:tblGrid>
      <w:tr w:rsidR="00D5217C" w:rsidRPr="00170BC5" w:rsidTr="007A2DC7">
        <w:trPr>
          <w:jc w:val="center"/>
        </w:trPr>
        <w:tc>
          <w:tcPr>
            <w:tcW w:w="377" w:type="dxa"/>
            <w:shd w:val="clear" w:color="auto" w:fill="auto"/>
          </w:tcPr>
          <w:p w:rsidR="00D5217C" w:rsidRPr="006A333F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6A333F">
              <w:rPr>
                <w:rFonts w:eastAsia="Courier New" w:cs="Times New Roman"/>
                <w:iCs/>
              </w:rPr>
              <w:t>X</w:t>
            </w:r>
          </w:p>
        </w:tc>
        <w:tc>
          <w:tcPr>
            <w:tcW w:w="2170" w:type="dxa"/>
            <w:shd w:val="clear" w:color="auto" w:fill="auto"/>
          </w:tcPr>
          <w:p w:rsidR="00D5217C" w:rsidRPr="006A333F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6A333F">
              <w:rPr>
                <w:rFonts w:eastAsia="Courier New" w:cs="Times New Roman"/>
                <w:iCs/>
              </w:rPr>
              <w:t>Da</w:t>
            </w:r>
          </w:p>
        </w:tc>
      </w:tr>
      <w:tr w:rsidR="00D5217C" w:rsidRPr="00170BC5" w:rsidTr="007A2DC7">
        <w:trPr>
          <w:jc w:val="center"/>
        </w:trPr>
        <w:tc>
          <w:tcPr>
            <w:tcW w:w="377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</w:p>
        </w:tc>
        <w:tc>
          <w:tcPr>
            <w:tcW w:w="2170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Nu</w:t>
            </w:r>
          </w:p>
        </w:tc>
      </w:tr>
    </w:tbl>
    <w:p w:rsidR="00D5217C" w:rsidRPr="00170BC5" w:rsidRDefault="00D5217C" w:rsidP="00D5217C">
      <w:pPr>
        <w:pStyle w:val="Standard"/>
        <w:autoSpaceDE w:val="0"/>
        <w:jc w:val="both"/>
        <w:rPr>
          <w:rFonts w:eastAsia="Courier New" w:cs="Times New Roman"/>
          <w:iCs/>
        </w:rPr>
      </w:pPr>
      <w:r w:rsidRPr="00170BC5">
        <w:rPr>
          <w:rFonts w:eastAsia="Courier New" w:cs="Times New Roman"/>
          <w:iCs/>
        </w:rPr>
        <w:t xml:space="preserve">  </w:t>
      </w:r>
    </w:p>
    <w:p w:rsidR="00D5217C" w:rsidRPr="00170BC5" w:rsidRDefault="00D5217C" w:rsidP="00D5217C">
      <w:pPr>
        <w:pStyle w:val="Standard"/>
        <w:autoSpaceDE w:val="0"/>
        <w:ind w:firstLine="567"/>
        <w:jc w:val="both"/>
        <w:rPr>
          <w:rFonts w:eastAsia="Courier New" w:cs="Times New Roman"/>
          <w:iCs/>
        </w:rPr>
      </w:pPr>
      <w:r w:rsidRPr="00170BC5">
        <w:rPr>
          <w:rFonts w:eastAsia="Courier New" w:cs="Times New Roman"/>
          <w:iCs/>
        </w:rPr>
        <w:t>3. Care sunt soluţiile pentru creşterea vizibilităţii informaţiilor publicate, pe care instituţia dumneavoastră le-au aplicat?</w:t>
      </w:r>
    </w:p>
    <w:p w:rsidR="00D5217C" w:rsidRDefault="00D5217C" w:rsidP="00D5217C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ab/>
      </w:r>
      <w:r w:rsidRPr="007F5F3C">
        <w:rPr>
          <w:rFonts w:ascii="Times New Roman" w:eastAsia="Times New Roman" w:hAnsi="Times New Roman"/>
          <w:sz w:val="24"/>
          <w:szCs w:val="24"/>
          <w:lang w:val="ro-RO" w:eastAsia="ro-RO"/>
        </w:rPr>
        <w:t>a)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Informațiile publice sunt transmise și </w:t>
      </w:r>
      <w:bookmarkStart w:id="4" w:name="do|ax10|pa39"/>
      <w:bookmarkEnd w:id="4"/>
      <w:r w:rsidR="004B656D">
        <w:rPr>
          <w:rFonts w:ascii="Times New Roman" w:eastAsia="Times New Roman" w:hAnsi="Times New Roman"/>
          <w:sz w:val="24"/>
          <w:szCs w:val="24"/>
          <w:lang w:val="ro-RO" w:eastAsia="ro-RO"/>
        </w:rPr>
        <w:t>Prefecturii Gorj</w:t>
      </w:r>
    </w:p>
    <w:p w:rsidR="00D5217C" w:rsidRDefault="00D5217C" w:rsidP="00D5217C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ab/>
      </w:r>
      <w:r w:rsidRPr="007F5F3C">
        <w:rPr>
          <w:rFonts w:ascii="Times New Roman" w:eastAsia="Times New Roman" w:hAnsi="Times New Roman"/>
          <w:sz w:val="24"/>
          <w:szCs w:val="24"/>
          <w:lang w:val="ro-RO" w:eastAsia="ro-RO"/>
        </w:rPr>
        <w:t>b)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Este în curs de realizare un nou spațiu pentru Clienți, care va avea spațiu de afișare suplimentar</w:t>
      </w:r>
      <w:bookmarkStart w:id="5" w:name="do|ax10|pa40"/>
      <w:bookmarkEnd w:id="5"/>
    </w:p>
    <w:p w:rsidR="00D5217C" w:rsidRDefault="00D5217C" w:rsidP="00D5217C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ab/>
      </w:r>
      <w:r w:rsidRPr="007F5F3C">
        <w:rPr>
          <w:rFonts w:ascii="Times New Roman" w:eastAsia="Times New Roman" w:hAnsi="Times New Roman"/>
          <w:sz w:val="24"/>
          <w:szCs w:val="24"/>
          <w:lang w:val="ro-RO" w:eastAsia="ro-RO"/>
        </w:rPr>
        <w:t>c)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Informațiile sunt afișate și la alte puncte de lucru</w:t>
      </w:r>
      <w:bookmarkStart w:id="6" w:name="do|ax10|pa41"/>
      <w:bookmarkEnd w:id="6"/>
    </w:p>
    <w:p w:rsidR="00D5217C" w:rsidRPr="00170BC5" w:rsidRDefault="00D5217C" w:rsidP="00D5217C">
      <w:pPr>
        <w:pStyle w:val="Standard"/>
        <w:autoSpaceDE w:val="0"/>
        <w:ind w:firstLine="567"/>
        <w:jc w:val="both"/>
        <w:rPr>
          <w:rFonts w:eastAsia="Courier New" w:cs="Times New Roman"/>
          <w:iCs/>
        </w:rPr>
      </w:pPr>
    </w:p>
    <w:p w:rsidR="00D5217C" w:rsidRPr="00170BC5" w:rsidRDefault="00D5217C" w:rsidP="00D5217C">
      <w:pPr>
        <w:pStyle w:val="Standard"/>
        <w:autoSpaceDE w:val="0"/>
        <w:ind w:firstLine="567"/>
        <w:jc w:val="both"/>
        <w:rPr>
          <w:rFonts w:eastAsia="Courier New" w:cs="Times New Roman"/>
          <w:iCs/>
        </w:rPr>
      </w:pPr>
      <w:r w:rsidRPr="00153B78">
        <w:rPr>
          <w:rFonts w:eastAsia="Courier New" w:cs="Times New Roman"/>
          <w:b/>
          <w:iCs/>
        </w:rPr>
        <w:t>4.</w:t>
      </w:r>
      <w:r w:rsidRPr="00170BC5">
        <w:rPr>
          <w:rFonts w:eastAsia="Courier New" w:cs="Times New Roman"/>
          <w:iCs/>
        </w:rPr>
        <w:t xml:space="preserve"> A publicat instituţia dumneavoastră seturi de date suplimentare din oficiu, faţă de cele minimale prevăzute de lege? </w:t>
      </w:r>
    </w:p>
    <w:tbl>
      <w:tblPr>
        <w:tblW w:w="0" w:type="auto"/>
        <w:jc w:val="center"/>
        <w:tblInd w:w="-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8792"/>
      </w:tblGrid>
      <w:tr w:rsidR="00D5217C" w:rsidRPr="00170BC5" w:rsidTr="007A2DC7">
        <w:trPr>
          <w:jc w:val="center"/>
        </w:trPr>
        <w:tc>
          <w:tcPr>
            <w:tcW w:w="390" w:type="dxa"/>
            <w:shd w:val="clear" w:color="auto" w:fill="auto"/>
          </w:tcPr>
          <w:p w:rsidR="00D5217C" w:rsidRPr="006A333F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</w:p>
        </w:tc>
        <w:tc>
          <w:tcPr>
            <w:tcW w:w="8792" w:type="dxa"/>
            <w:shd w:val="clear" w:color="auto" w:fill="auto"/>
          </w:tcPr>
          <w:p w:rsidR="00D5217C" w:rsidRPr="00170BC5" w:rsidRDefault="00D5217C" w:rsidP="004B656D">
            <w:pPr>
              <w:shd w:val="clear" w:color="auto" w:fill="FFFFFF"/>
              <w:rPr>
                <w:rFonts w:ascii="Times New Roman" w:eastAsia="Courier New" w:hAnsi="Times New Roman"/>
                <w:iCs/>
                <w:sz w:val="24"/>
                <w:szCs w:val="24"/>
              </w:rPr>
            </w:pPr>
            <w:r w:rsidRPr="00170BC5">
              <w:rPr>
                <w:rFonts w:ascii="Times New Roman" w:eastAsia="Courier New" w:hAnsi="Times New Roman"/>
                <w:iCs/>
                <w:sz w:val="24"/>
                <w:szCs w:val="24"/>
              </w:rPr>
              <w:t xml:space="preserve">Da, </w:t>
            </w:r>
            <w:bookmarkStart w:id="7" w:name="do|ax10|pa43"/>
            <w:bookmarkEnd w:id="7"/>
          </w:p>
        </w:tc>
      </w:tr>
      <w:tr w:rsidR="00D5217C" w:rsidRPr="00170BC5" w:rsidTr="007A2DC7">
        <w:trPr>
          <w:jc w:val="center"/>
        </w:trPr>
        <w:tc>
          <w:tcPr>
            <w:tcW w:w="390" w:type="dxa"/>
            <w:shd w:val="clear" w:color="auto" w:fill="auto"/>
          </w:tcPr>
          <w:p w:rsidR="00D5217C" w:rsidRPr="00170BC5" w:rsidRDefault="004B656D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x</w:t>
            </w:r>
          </w:p>
        </w:tc>
        <w:tc>
          <w:tcPr>
            <w:tcW w:w="8792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Nu</w:t>
            </w:r>
          </w:p>
        </w:tc>
      </w:tr>
    </w:tbl>
    <w:p w:rsidR="00D5217C" w:rsidRPr="00170BC5" w:rsidRDefault="00D5217C" w:rsidP="00D5217C">
      <w:pPr>
        <w:pStyle w:val="Standard"/>
        <w:autoSpaceDE w:val="0"/>
        <w:jc w:val="both"/>
        <w:rPr>
          <w:rFonts w:eastAsia="Courier New" w:cs="Times New Roman"/>
          <w:iCs/>
        </w:rPr>
      </w:pPr>
      <w:r w:rsidRPr="00170BC5">
        <w:rPr>
          <w:rFonts w:eastAsia="Courier New" w:cs="Times New Roman"/>
          <w:iCs/>
        </w:rPr>
        <w:t xml:space="preserve">     </w:t>
      </w:r>
    </w:p>
    <w:p w:rsidR="00D5217C" w:rsidRPr="00170BC5" w:rsidRDefault="00D5217C" w:rsidP="00D5217C">
      <w:pPr>
        <w:pStyle w:val="Standard"/>
        <w:autoSpaceDE w:val="0"/>
        <w:ind w:firstLine="567"/>
        <w:jc w:val="both"/>
        <w:rPr>
          <w:rFonts w:eastAsia="Courier New" w:cs="Times New Roman"/>
          <w:iCs/>
        </w:rPr>
      </w:pPr>
      <w:r w:rsidRPr="00153B78">
        <w:rPr>
          <w:rFonts w:eastAsia="Courier New" w:cs="Times New Roman"/>
          <w:b/>
          <w:iCs/>
        </w:rPr>
        <w:t xml:space="preserve"> 5.</w:t>
      </w:r>
      <w:r w:rsidRPr="00170BC5">
        <w:rPr>
          <w:rFonts w:eastAsia="Courier New" w:cs="Times New Roman"/>
          <w:iCs/>
        </w:rPr>
        <w:t xml:space="preserve"> Sunt informaţiile publicate într-un format deschis?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"/>
        <w:gridCol w:w="2312"/>
      </w:tblGrid>
      <w:tr w:rsidR="00D5217C" w:rsidRPr="00170BC5" w:rsidTr="007A2DC7">
        <w:trPr>
          <w:jc w:val="center"/>
        </w:trPr>
        <w:tc>
          <w:tcPr>
            <w:tcW w:w="377" w:type="dxa"/>
            <w:shd w:val="clear" w:color="auto" w:fill="auto"/>
          </w:tcPr>
          <w:p w:rsidR="00D5217C" w:rsidRPr="006A333F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</w:p>
        </w:tc>
        <w:tc>
          <w:tcPr>
            <w:tcW w:w="2312" w:type="dxa"/>
            <w:shd w:val="clear" w:color="auto" w:fill="auto"/>
          </w:tcPr>
          <w:p w:rsidR="00D5217C" w:rsidRPr="006A333F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6A333F">
              <w:rPr>
                <w:rFonts w:eastAsia="Courier New" w:cs="Times New Roman"/>
                <w:iCs/>
              </w:rPr>
              <w:t>Da</w:t>
            </w:r>
          </w:p>
        </w:tc>
      </w:tr>
      <w:tr w:rsidR="00D5217C" w:rsidRPr="00170BC5" w:rsidTr="007A2DC7">
        <w:trPr>
          <w:jc w:val="center"/>
        </w:trPr>
        <w:tc>
          <w:tcPr>
            <w:tcW w:w="377" w:type="dxa"/>
            <w:shd w:val="clear" w:color="auto" w:fill="auto"/>
          </w:tcPr>
          <w:p w:rsidR="00D5217C" w:rsidRPr="00170BC5" w:rsidRDefault="004B656D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x</w:t>
            </w:r>
          </w:p>
        </w:tc>
        <w:tc>
          <w:tcPr>
            <w:tcW w:w="2312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Nu</w:t>
            </w:r>
          </w:p>
        </w:tc>
      </w:tr>
    </w:tbl>
    <w:p w:rsidR="00D5217C" w:rsidRPr="00170BC5" w:rsidRDefault="00D5217C" w:rsidP="00D5217C">
      <w:pPr>
        <w:pStyle w:val="Standard"/>
        <w:autoSpaceDE w:val="0"/>
        <w:jc w:val="both"/>
        <w:rPr>
          <w:rFonts w:eastAsia="Courier New" w:cs="Times New Roman"/>
          <w:iCs/>
        </w:rPr>
      </w:pPr>
      <w:r w:rsidRPr="00170BC5">
        <w:rPr>
          <w:rFonts w:eastAsia="Courier New" w:cs="Times New Roman"/>
          <w:iCs/>
        </w:rPr>
        <w:t xml:space="preserve">     </w:t>
      </w:r>
    </w:p>
    <w:p w:rsidR="00D5217C" w:rsidRPr="00170BC5" w:rsidRDefault="00D5217C" w:rsidP="00D5217C">
      <w:pPr>
        <w:pStyle w:val="Standard"/>
        <w:autoSpaceDE w:val="0"/>
        <w:ind w:firstLine="567"/>
        <w:jc w:val="both"/>
        <w:rPr>
          <w:rFonts w:eastAsia="Courier New" w:cs="Times New Roman"/>
          <w:iCs/>
        </w:rPr>
      </w:pPr>
      <w:r w:rsidRPr="00153B78">
        <w:rPr>
          <w:rFonts w:eastAsia="Courier New" w:cs="Times New Roman"/>
          <w:b/>
          <w:iCs/>
        </w:rPr>
        <w:t>6.</w:t>
      </w:r>
      <w:r w:rsidRPr="00170BC5">
        <w:rPr>
          <w:rFonts w:eastAsia="Courier New" w:cs="Times New Roman"/>
          <w:iCs/>
        </w:rPr>
        <w:t xml:space="preserve"> Care sunt măsurile interne pe care intenţionaţi să le aplicaţi pentru publicarea unui număr cât mai mare de seturi de date în format deschis?</w:t>
      </w:r>
    </w:p>
    <w:p w:rsidR="00D5217C" w:rsidRPr="007F5F3C" w:rsidRDefault="00D5217C" w:rsidP="00D5217C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Courier New" w:hAnsi="Times New Roman"/>
          <w:b/>
          <w:iCs/>
          <w:sz w:val="24"/>
          <w:szCs w:val="24"/>
          <w:lang w:val="ro-RO"/>
        </w:rPr>
        <w:tab/>
      </w:r>
      <w:r w:rsidRPr="00170BC5">
        <w:rPr>
          <w:rFonts w:ascii="Times New Roman" w:eastAsia="Courier New" w:hAnsi="Times New Roman"/>
          <w:b/>
          <w:iCs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Implementarea unui Sistem Informatic Integrat care sa ofere acces rapid la o mare varietate de date</w:t>
      </w:r>
    </w:p>
    <w:p w:rsidR="00D5217C" w:rsidRPr="00170BC5" w:rsidRDefault="00D5217C" w:rsidP="00D5217C">
      <w:pPr>
        <w:pStyle w:val="Standard"/>
        <w:autoSpaceDE w:val="0"/>
        <w:ind w:firstLine="567"/>
        <w:jc w:val="both"/>
        <w:rPr>
          <w:rFonts w:eastAsia="Courier New" w:cs="Times New Roman"/>
          <w:iCs/>
          <w:u w:val="single"/>
        </w:rPr>
      </w:pPr>
      <w:r w:rsidRPr="00031069">
        <w:rPr>
          <w:rFonts w:eastAsia="Courier New" w:cs="Times New Roman"/>
          <w:iCs/>
        </w:rPr>
        <w:t>B. Informaţii furnizate la cerere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7"/>
        <w:gridCol w:w="1920"/>
        <w:gridCol w:w="1920"/>
        <w:gridCol w:w="1328"/>
        <w:gridCol w:w="1317"/>
        <w:gridCol w:w="1064"/>
      </w:tblGrid>
      <w:tr w:rsidR="00D5217C" w:rsidRPr="00170BC5" w:rsidTr="007A2DC7">
        <w:trPr>
          <w:jc w:val="center"/>
        </w:trPr>
        <w:tc>
          <w:tcPr>
            <w:tcW w:w="3138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1.Numărul total de solicitări de informaţii de interes public</w:t>
            </w:r>
          </w:p>
        </w:tc>
        <w:tc>
          <w:tcPr>
            <w:tcW w:w="6278" w:type="dxa"/>
            <w:gridSpan w:val="2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În funcţie de solicitant</w:t>
            </w:r>
          </w:p>
        </w:tc>
        <w:tc>
          <w:tcPr>
            <w:tcW w:w="5016" w:type="dxa"/>
            <w:gridSpan w:val="3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După modalitatea de adresare</w:t>
            </w:r>
          </w:p>
        </w:tc>
      </w:tr>
      <w:tr w:rsidR="00D5217C" w:rsidRPr="00170BC5" w:rsidTr="007A2DC7">
        <w:trPr>
          <w:jc w:val="center"/>
        </w:trPr>
        <w:tc>
          <w:tcPr>
            <w:tcW w:w="3138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</w:p>
        </w:tc>
        <w:tc>
          <w:tcPr>
            <w:tcW w:w="3139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De la persoane fizice</w:t>
            </w:r>
          </w:p>
        </w:tc>
        <w:tc>
          <w:tcPr>
            <w:tcW w:w="3139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De la persoane juridice</w:t>
            </w:r>
          </w:p>
        </w:tc>
        <w:tc>
          <w:tcPr>
            <w:tcW w:w="2061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Pe suport hârtie</w:t>
            </w:r>
          </w:p>
        </w:tc>
        <w:tc>
          <w:tcPr>
            <w:tcW w:w="1537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Pe suport electronic</w:t>
            </w:r>
          </w:p>
        </w:tc>
        <w:tc>
          <w:tcPr>
            <w:tcW w:w="1418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verbal</w:t>
            </w:r>
          </w:p>
        </w:tc>
      </w:tr>
      <w:tr w:rsidR="00D5217C" w:rsidRPr="00170BC5" w:rsidTr="007A2DC7">
        <w:trPr>
          <w:jc w:val="center"/>
        </w:trPr>
        <w:tc>
          <w:tcPr>
            <w:tcW w:w="3138" w:type="dxa"/>
            <w:shd w:val="clear" w:color="auto" w:fill="auto"/>
          </w:tcPr>
          <w:p w:rsidR="00D5217C" w:rsidRPr="00031069" w:rsidRDefault="004B656D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-</w:t>
            </w:r>
          </w:p>
        </w:tc>
        <w:tc>
          <w:tcPr>
            <w:tcW w:w="3139" w:type="dxa"/>
            <w:shd w:val="clear" w:color="auto" w:fill="auto"/>
          </w:tcPr>
          <w:p w:rsidR="00D5217C" w:rsidRPr="00031069" w:rsidRDefault="004B656D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-</w:t>
            </w:r>
          </w:p>
        </w:tc>
        <w:tc>
          <w:tcPr>
            <w:tcW w:w="3139" w:type="dxa"/>
            <w:shd w:val="clear" w:color="auto" w:fill="auto"/>
          </w:tcPr>
          <w:p w:rsidR="00D5217C" w:rsidRPr="00031069" w:rsidRDefault="004B656D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-</w:t>
            </w:r>
          </w:p>
        </w:tc>
        <w:tc>
          <w:tcPr>
            <w:tcW w:w="2061" w:type="dxa"/>
            <w:shd w:val="clear" w:color="auto" w:fill="auto"/>
          </w:tcPr>
          <w:p w:rsidR="00D5217C" w:rsidRPr="00031069" w:rsidRDefault="004B656D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D5217C" w:rsidRPr="00031069" w:rsidRDefault="004B656D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5217C" w:rsidRPr="00031069" w:rsidRDefault="004B656D" w:rsidP="004B656D">
            <w:pPr>
              <w:pStyle w:val="Standard"/>
              <w:autoSpaceDE w:val="0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-</w:t>
            </w:r>
          </w:p>
        </w:tc>
      </w:tr>
    </w:tbl>
    <w:p w:rsidR="00D5217C" w:rsidRPr="00170BC5" w:rsidRDefault="00D5217C" w:rsidP="00D5217C">
      <w:pPr>
        <w:pStyle w:val="Standard"/>
        <w:autoSpaceDE w:val="0"/>
        <w:jc w:val="both"/>
        <w:rPr>
          <w:rFonts w:eastAsia="Courier New" w:cs="Times New Roman"/>
          <w:iCs/>
        </w:rPr>
      </w:pPr>
      <w:r w:rsidRPr="00170BC5">
        <w:rPr>
          <w:rFonts w:eastAsia="Courier New" w:cs="Times New Roman"/>
          <w:i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8"/>
        <w:gridCol w:w="4558"/>
      </w:tblGrid>
      <w:tr w:rsidR="00D5217C" w:rsidRPr="00170BC5" w:rsidTr="007A2DC7">
        <w:tc>
          <w:tcPr>
            <w:tcW w:w="10462" w:type="dxa"/>
            <w:gridSpan w:val="2"/>
            <w:shd w:val="clear" w:color="auto" w:fill="auto"/>
          </w:tcPr>
          <w:p w:rsidR="00D5217C" w:rsidRPr="00031069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031069">
              <w:rPr>
                <w:rFonts w:eastAsia="Courier New" w:cs="Times New Roman"/>
                <w:iCs/>
              </w:rPr>
              <w:t>Departajare pe domenii de interes</w:t>
            </w:r>
          </w:p>
        </w:tc>
      </w:tr>
      <w:tr w:rsidR="00D5217C" w:rsidRPr="00170BC5" w:rsidTr="007A2DC7">
        <w:tc>
          <w:tcPr>
            <w:tcW w:w="5423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a)Utilizarea banilor publici (contracte, investiţii, cheltuieli, etc.)</w:t>
            </w:r>
          </w:p>
        </w:tc>
        <w:tc>
          <w:tcPr>
            <w:tcW w:w="5039" w:type="dxa"/>
            <w:shd w:val="clear" w:color="auto" w:fill="auto"/>
          </w:tcPr>
          <w:p w:rsidR="00D5217C" w:rsidRPr="00031069" w:rsidRDefault="004B656D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-</w:t>
            </w:r>
          </w:p>
        </w:tc>
      </w:tr>
      <w:tr w:rsidR="00D5217C" w:rsidRPr="00170BC5" w:rsidTr="007A2DC7">
        <w:tc>
          <w:tcPr>
            <w:tcW w:w="5423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b)Modul de îndeplinire a atribuţiilor instituţiei publice</w:t>
            </w:r>
          </w:p>
        </w:tc>
        <w:tc>
          <w:tcPr>
            <w:tcW w:w="5039" w:type="dxa"/>
            <w:shd w:val="clear" w:color="auto" w:fill="auto"/>
          </w:tcPr>
          <w:p w:rsidR="00D5217C" w:rsidRPr="00031069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031069">
              <w:rPr>
                <w:rFonts w:eastAsia="Courier New" w:cs="Times New Roman"/>
                <w:iCs/>
              </w:rPr>
              <w:t>0</w:t>
            </w:r>
          </w:p>
        </w:tc>
      </w:tr>
      <w:tr w:rsidR="00D5217C" w:rsidRPr="00170BC5" w:rsidTr="007A2DC7">
        <w:tc>
          <w:tcPr>
            <w:tcW w:w="5423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c)Acte normative, reglementări</w:t>
            </w:r>
          </w:p>
        </w:tc>
        <w:tc>
          <w:tcPr>
            <w:tcW w:w="5039" w:type="dxa"/>
            <w:shd w:val="clear" w:color="auto" w:fill="auto"/>
          </w:tcPr>
          <w:p w:rsidR="00D5217C" w:rsidRPr="00031069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031069">
              <w:rPr>
                <w:rFonts w:eastAsia="Courier New" w:cs="Times New Roman"/>
                <w:iCs/>
              </w:rPr>
              <w:t>0</w:t>
            </w:r>
          </w:p>
        </w:tc>
      </w:tr>
      <w:tr w:rsidR="00D5217C" w:rsidRPr="00170BC5" w:rsidTr="007A2DC7">
        <w:tc>
          <w:tcPr>
            <w:tcW w:w="5423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d)Activitatea liderilor instituţiei</w:t>
            </w:r>
          </w:p>
        </w:tc>
        <w:tc>
          <w:tcPr>
            <w:tcW w:w="5039" w:type="dxa"/>
            <w:shd w:val="clear" w:color="auto" w:fill="auto"/>
          </w:tcPr>
          <w:p w:rsidR="00D5217C" w:rsidRPr="00031069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031069">
              <w:rPr>
                <w:rFonts w:eastAsia="Courier New" w:cs="Times New Roman"/>
                <w:iCs/>
              </w:rPr>
              <w:t>0</w:t>
            </w:r>
          </w:p>
        </w:tc>
      </w:tr>
      <w:tr w:rsidR="00D5217C" w:rsidRPr="00170BC5" w:rsidTr="007A2DC7">
        <w:tc>
          <w:tcPr>
            <w:tcW w:w="5423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e)Informaţii privind modul de aplicare a Legii nr. 544/2001, cu modificările şi completările ulterioare</w:t>
            </w:r>
          </w:p>
        </w:tc>
        <w:tc>
          <w:tcPr>
            <w:tcW w:w="5039" w:type="dxa"/>
            <w:shd w:val="clear" w:color="auto" w:fill="auto"/>
          </w:tcPr>
          <w:p w:rsidR="00D5217C" w:rsidRPr="00031069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031069">
              <w:rPr>
                <w:rFonts w:eastAsia="Courier New" w:cs="Times New Roman"/>
                <w:iCs/>
              </w:rPr>
              <w:t>0</w:t>
            </w:r>
          </w:p>
        </w:tc>
      </w:tr>
      <w:tr w:rsidR="00D5217C" w:rsidRPr="00170BC5" w:rsidTr="007A2DC7">
        <w:tc>
          <w:tcPr>
            <w:tcW w:w="5423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f)Altele, cu menţionarea acestora:</w:t>
            </w:r>
          </w:p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lastRenderedPageBreak/>
              <w:t>-inventariere terenuri deţinute;</w:t>
            </w:r>
          </w:p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-documente de proprietate aparţinând altei persoane decât solicitantul;</w:t>
            </w:r>
          </w:p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-date personale.</w:t>
            </w:r>
          </w:p>
        </w:tc>
        <w:tc>
          <w:tcPr>
            <w:tcW w:w="5039" w:type="dxa"/>
            <w:shd w:val="clear" w:color="auto" w:fill="auto"/>
          </w:tcPr>
          <w:p w:rsidR="00D5217C" w:rsidRPr="00031069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031069">
              <w:rPr>
                <w:rFonts w:eastAsia="Courier New" w:cs="Times New Roman"/>
                <w:iCs/>
              </w:rPr>
              <w:lastRenderedPageBreak/>
              <w:t>0</w:t>
            </w:r>
          </w:p>
        </w:tc>
      </w:tr>
    </w:tbl>
    <w:p w:rsidR="00D5217C" w:rsidRPr="00170BC5" w:rsidRDefault="00D5217C" w:rsidP="00D5217C">
      <w:pPr>
        <w:pStyle w:val="Standard"/>
        <w:autoSpaceDE w:val="0"/>
        <w:jc w:val="both"/>
        <w:rPr>
          <w:rFonts w:eastAsia="Courier New" w:cs="Times New Roman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6"/>
        <w:gridCol w:w="1724"/>
        <w:gridCol w:w="566"/>
        <w:gridCol w:w="526"/>
        <w:gridCol w:w="526"/>
        <w:gridCol w:w="621"/>
        <w:gridCol w:w="564"/>
        <w:gridCol w:w="550"/>
        <w:gridCol w:w="566"/>
        <w:gridCol w:w="536"/>
        <w:gridCol w:w="495"/>
        <w:gridCol w:w="484"/>
        <w:gridCol w:w="536"/>
        <w:gridCol w:w="516"/>
      </w:tblGrid>
      <w:tr w:rsidR="00D5217C" w:rsidRPr="00170BC5" w:rsidTr="007A2DC7">
        <w:tc>
          <w:tcPr>
            <w:tcW w:w="1408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2.Număr total de solicitări soluţionate favorabil</w:t>
            </w:r>
          </w:p>
        </w:tc>
        <w:tc>
          <w:tcPr>
            <w:tcW w:w="3600" w:type="dxa"/>
            <w:gridSpan w:val="4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Termen de răspuns</w:t>
            </w:r>
          </w:p>
        </w:tc>
        <w:tc>
          <w:tcPr>
            <w:tcW w:w="1910" w:type="dxa"/>
            <w:gridSpan w:val="3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Modul de comunicare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Departajate pe domenii de interes</w:t>
            </w:r>
          </w:p>
        </w:tc>
      </w:tr>
      <w:tr w:rsidR="00D5217C" w:rsidRPr="00170BC5" w:rsidTr="007A2DC7">
        <w:tc>
          <w:tcPr>
            <w:tcW w:w="1408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b/>
                <w:iCs/>
              </w:rPr>
            </w:pPr>
          </w:p>
        </w:tc>
        <w:tc>
          <w:tcPr>
            <w:tcW w:w="1772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 xml:space="preserve">Redirecţionate </w:t>
            </w:r>
          </w:p>
        </w:tc>
        <w:tc>
          <w:tcPr>
            <w:tcW w:w="644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A</w:t>
            </w:r>
          </w:p>
        </w:tc>
        <w:tc>
          <w:tcPr>
            <w:tcW w:w="592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B</w:t>
            </w:r>
          </w:p>
        </w:tc>
        <w:tc>
          <w:tcPr>
            <w:tcW w:w="592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C</w:t>
            </w:r>
          </w:p>
        </w:tc>
        <w:tc>
          <w:tcPr>
            <w:tcW w:w="676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D</w:t>
            </w:r>
          </w:p>
        </w:tc>
        <w:tc>
          <w:tcPr>
            <w:tcW w:w="621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E</w:t>
            </w:r>
          </w:p>
        </w:tc>
        <w:tc>
          <w:tcPr>
            <w:tcW w:w="613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F</w:t>
            </w:r>
          </w:p>
        </w:tc>
        <w:tc>
          <w:tcPr>
            <w:tcW w:w="644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G</w:t>
            </w:r>
          </w:p>
        </w:tc>
        <w:tc>
          <w:tcPr>
            <w:tcW w:w="601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H</w:t>
            </w:r>
          </w:p>
        </w:tc>
        <w:tc>
          <w:tcPr>
            <w:tcW w:w="566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I</w:t>
            </w:r>
          </w:p>
        </w:tc>
        <w:tc>
          <w:tcPr>
            <w:tcW w:w="549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J</w:t>
            </w:r>
          </w:p>
        </w:tc>
        <w:tc>
          <w:tcPr>
            <w:tcW w:w="601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K</w:t>
            </w:r>
          </w:p>
        </w:tc>
        <w:tc>
          <w:tcPr>
            <w:tcW w:w="583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L</w:t>
            </w:r>
          </w:p>
        </w:tc>
      </w:tr>
      <w:tr w:rsidR="00D5217C" w:rsidRPr="009460D0" w:rsidTr="007A2DC7">
        <w:tc>
          <w:tcPr>
            <w:tcW w:w="1408" w:type="dxa"/>
            <w:shd w:val="clear" w:color="auto" w:fill="auto"/>
          </w:tcPr>
          <w:p w:rsidR="00D5217C" w:rsidRPr="009460D0" w:rsidRDefault="004B656D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1772" w:type="dxa"/>
            <w:shd w:val="clear" w:color="auto" w:fill="auto"/>
          </w:tcPr>
          <w:p w:rsidR="00D5217C" w:rsidRPr="009460D0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9460D0"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644" w:type="dxa"/>
            <w:shd w:val="clear" w:color="auto" w:fill="auto"/>
          </w:tcPr>
          <w:p w:rsidR="00D5217C" w:rsidRPr="009460D0" w:rsidRDefault="004B656D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592" w:type="dxa"/>
            <w:shd w:val="clear" w:color="auto" w:fill="auto"/>
          </w:tcPr>
          <w:p w:rsidR="00D5217C" w:rsidRPr="009460D0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9460D0"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592" w:type="dxa"/>
            <w:shd w:val="clear" w:color="auto" w:fill="auto"/>
          </w:tcPr>
          <w:p w:rsidR="00D5217C" w:rsidRPr="009460D0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9460D0"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D5217C" w:rsidRPr="009460D0" w:rsidRDefault="004B656D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621" w:type="dxa"/>
            <w:shd w:val="clear" w:color="auto" w:fill="auto"/>
          </w:tcPr>
          <w:p w:rsidR="00D5217C" w:rsidRPr="009460D0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9460D0"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613" w:type="dxa"/>
            <w:shd w:val="clear" w:color="auto" w:fill="auto"/>
          </w:tcPr>
          <w:p w:rsidR="00D5217C" w:rsidRPr="009460D0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9460D0"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644" w:type="dxa"/>
            <w:shd w:val="clear" w:color="auto" w:fill="auto"/>
          </w:tcPr>
          <w:p w:rsidR="00D5217C" w:rsidRPr="009460D0" w:rsidRDefault="004B656D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601" w:type="dxa"/>
            <w:shd w:val="clear" w:color="auto" w:fill="auto"/>
          </w:tcPr>
          <w:p w:rsidR="00D5217C" w:rsidRPr="009460D0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9460D0"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D5217C" w:rsidRPr="009460D0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9460D0"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549" w:type="dxa"/>
            <w:shd w:val="clear" w:color="auto" w:fill="auto"/>
          </w:tcPr>
          <w:p w:rsidR="00D5217C" w:rsidRPr="009460D0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9460D0"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601" w:type="dxa"/>
            <w:shd w:val="clear" w:color="auto" w:fill="auto"/>
          </w:tcPr>
          <w:p w:rsidR="00D5217C" w:rsidRPr="009460D0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9460D0"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583" w:type="dxa"/>
            <w:shd w:val="clear" w:color="auto" w:fill="auto"/>
          </w:tcPr>
          <w:p w:rsidR="00D5217C" w:rsidRPr="009460D0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9460D0">
              <w:rPr>
                <w:rFonts w:eastAsia="Courier New" w:cs="Times New Roman"/>
                <w:iCs/>
              </w:rPr>
              <w:t>0</w:t>
            </w:r>
          </w:p>
        </w:tc>
      </w:tr>
    </w:tbl>
    <w:p w:rsidR="00D5217C" w:rsidRPr="009460D0" w:rsidRDefault="00D5217C" w:rsidP="00D5217C">
      <w:pPr>
        <w:pStyle w:val="Standard"/>
        <w:autoSpaceDE w:val="0"/>
        <w:jc w:val="both"/>
        <w:rPr>
          <w:rFonts w:eastAsia="Courier New" w:cs="Times New Roman"/>
          <w:iCs/>
          <w:sz w:val="18"/>
          <w:szCs w:val="18"/>
        </w:rPr>
      </w:pPr>
      <w:r w:rsidRPr="009460D0">
        <w:rPr>
          <w:rFonts w:eastAsia="Courier New" w:cs="Times New Roman"/>
          <w:iCs/>
          <w:sz w:val="18"/>
          <w:szCs w:val="18"/>
        </w:rPr>
        <w:t xml:space="preserve">    Semnificaţia coloanelor din tabelul de mai sus este următoarea:</w:t>
      </w:r>
    </w:p>
    <w:p w:rsidR="00D5217C" w:rsidRPr="009460D0" w:rsidRDefault="00D5217C" w:rsidP="00D5217C">
      <w:pPr>
        <w:pStyle w:val="Standard"/>
        <w:autoSpaceDE w:val="0"/>
        <w:jc w:val="both"/>
        <w:rPr>
          <w:rFonts w:eastAsia="Courier New" w:cs="Times New Roman"/>
          <w:iCs/>
          <w:sz w:val="18"/>
          <w:szCs w:val="18"/>
        </w:rPr>
      </w:pPr>
      <w:r w:rsidRPr="009460D0">
        <w:rPr>
          <w:rFonts w:eastAsia="Courier New" w:cs="Times New Roman"/>
          <w:iCs/>
          <w:sz w:val="18"/>
          <w:szCs w:val="18"/>
        </w:rPr>
        <w:t xml:space="preserve">    A - Soluţionate favorabil în termen de 10 zile</w:t>
      </w:r>
      <w:r>
        <w:rPr>
          <w:rFonts w:eastAsia="Courier New" w:cs="Times New Roman"/>
          <w:iCs/>
          <w:sz w:val="18"/>
          <w:szCs w:val="18"/>
        </w:rPr>
        <w:t xml:space="preserve">; </w:t>
      </w:r>
      <w:r w:rsidRPr="009460D0">
        <w:rPr>
          <w:rFonts w:eastAsia="Courier New" w:cs="Times New Roman"/>
          <w:iCs/>
          <w:sz w:val="18"/>
          <w:szCs w:val="18"/>
        </w:rPr>
        <w:t>B - Soluţionate favorabil în termen de 30 zile</w:t>
      </w:r>
      <w:r>
        <w:rPr>
          <w:rFonts w:eastAsia="Courier New" w:cs="Times New Roman"/>
          <w:iCs/>
          <w:sz w:val="18"/>
          <w:szCs w:val="18"/>
        </w:rPr>
        <w:t xml:space="preserve">; </w:t>
      </w:r>
      <w:r w:rsidRPr="009460D0">
        <w:rPr>
          <w:rFonts w:eastAsia="Courier New" w:cs="Times New Roman"/>
          <w:iCs/>
          <w:sz w:val="18"/>
          <w:szCs w:val="18"/>
        </w:rPr>
        <w:t>C - Solicitări pentru care termenul a fost depăşit</w:t>
      </w:r>
      <w:r>
        <w:rPr>
          <w:rFonts w:eastAsia="Courier New" w:cs="Times New Roman"/>
          <w:iCs/>
          <w:sz w:val="18"/>
          <w:szCs w:val="18"/>
        </w:rPr>
        <w:t xml:space="preserve">; </w:t>
      </w:r>
      <w:r w:rsidRPr="009460D0">
        <w:rPr>
          <w:rFonts w:eastAsia="Courier New" w:cs="Times New Roman"/>
          <w:iCs/>
          <w:sz w:val="18"/>
          <w:szCs w:val="18"/>
        </w:rPr>
        <w:t>D - Comunicare electronică</w:t>
      </w:r>
      <w:r>
        <w:rPr>
          <w:rFonts w:eastAsia="Courier New" w:cs="Times New Roman"/>
          <w:iCs/>
          <w:sz w:val="18"/>
          <w:szCs w:val="18"/>
        </w:rPr>
        <w:t xml:space="preserve">; </w:t>
      </w:r>
      <w:r w:rsidRPr="009460D0">
        <w:rPr>
          <w:rFonts w:eastAsia="Courier New" w:cs="Times New Roman"/>
          <w:iCs/>
          <w:sz w:val="18"/>
          <w:szCs w:val="18"/>
        </w:rPr>
        <w:t>E - Comunicare în format hârtie</w:t>
      </w:r>
      <w:r>
        <w:rPr>
          <w:rFonts w:eastAsia="Courier New" w:cs="Times New Roman"/>
          <w:iCs/>
          <w:sz w:val="18"/>
          <w:szCs w:val="18"/>
        </w:rPr>
        <w:t xml:space="preserve">; </w:t>
      </w:r>
      <w:r w:rsidRPr="009460D0">
        <w:rPr>
          <w:rFonts w:eastAsia="Courier New" w:cs="Times New Roman"/>
          <w:iCs/>
          <w:sz w:val="18"/>
          <w:szCs w:val="18"/>
        </w:rPr>
        <w:t>F - Comunicare verbală</w:t>
      </w:r>
      <w:r>
        <w:rPr>
          <w:rFonts w:eastAsia="Courier New" w:cs="Times New Roman"/>
          <w:iCs/>
          <w:sz w:val="18"/>
          <w:szCs w:val="18"/>
        </w:rPr>
        <w:t xml:space="preserve">; </w:t>
      </w:r>
      <w:r w:rsidRPr="009460D0">
        <w:rPr>
          <w:rFonts w:eastAsia="Courier New" w:cs="Times New Roman"/>
          <w:iCs/>
          <w:sz w:val="18"/>
          <w:szCs w:val="18"/>
        </w:rPr>
        <w:t>G - Utilizarea banilor publici (contracte, investiţii, cheltuieli etc.)</w:t>
      </w:r>
      <w:r>
        <w:rPr>
          <w:rFonts w:eastAsia="Courier New" w:cs="Times New Roman"/>
          <w:iCs/>
          <w:sz w:val="18"/>
          <w:szCs w:val="18"/>
        </w:rPr>
        <w:t xml:space="preserve">; </w:t>
      </w:r>
      <w:r w:rsidRPr="009460D0">
        <w:rPr>
          <w:rFonts w:eastAsia="Courier New" w:cs="Times New Roman"/>
          <w:iCs/>
          <w:sz w:val="18"/>
          <w:szCs w:val="18"/>
        </w:rPr>
        <w:t>H - Modul de îndeplinire a atribuţiilor instituţiei publice</w:t>
      </w:r>
      <w:r>
        <w:rPr>
          <w:rFonts w:eastAsia="Courier New" w:cs="Times New Roman"/>
          <w:iCs/>
          <w:sz w:val="18"/>
          <w:szCs w:val="18"/>
        </w:rPr>
        <w:t xml:space="preserve">; </w:t>
      </w:r>
      <w:r w:rsidRPr="009460D0">
        <w:rPr>
          <w:rFonts w:eastAsia="Courier New" w:cs="Times New Roman"/>
          <w:iCs/>
          <w:sz w:val="18"/>
          <w:szCs w:val="18"/>
        </w:rPr>
        <w:t>I - Acte normative, reglementări</w:t>
      </w:r>
      <w:r>
        <w:rPr>
          <w:rFonts w:eastAsia="Courier New" w:cs="Times New Roman"/>
          <w:iCs/>
          <w:sz w:val="18"/>
          <w:szCs w:val="18"/>
        </w:rPr>
        <w:t xml:space="preserve">; </w:t>
      </w:r>
      <w:r w:rsidRPr="009460D0">
        <w:rPr>
          <w:rFonts w:eastAsia="Courier New" w:cs="Times New Roman"/>
          <w:iCs/>
          <w:sz w:val="18"/>
          <w:szCs w:val="18"/>
        </w:rPr>
        <w:t>J - Activitatea liderilor instituţiei</w:t>
      </w:r>
      <w:r>
        <w:rPr>
          <w:rFonts w:eastAsia="Courier New" w:cs="Times New Roman"/>
          <w:iCs/>
          <w:sz w:val="18"/>
          <w:szCs w:val="18"/>
        </w:rPr>
        <w:t xml:space="preserve">; </w:t>
      </w:r>
      <w:r w:rsidRPr="009460D0">
        <w:rPr>
          <w:rFonts w:eastAsia="Courier New" w:cs="Times New Roman"/>
          <w:iCs/>
          <w:sz w:val="18"/>
          <w:szCs w:val="18"/>
        </w:rPr>
        <w:t xml:space="preserve">K - Informaţii privind modul de aplicare a </w:t>
      </w:r>
      <w:r w:rsidRPr="006A333F">
        <w:rPr>
          <w:rFonts w:eastAsia="Courier New" w:cs="Times New Roman"/>
          <w:iCs/>
          <w:sz w:val="18"/>
          <w:szCs w:val="18"/>
        </w:rPr>
        <w:t>Legii nr. 544/2001,</w:t>
      </w:r>
      <w:r w:rsidRPr="009460D0">
        <w:rPr>
          <w:rFonts w:eastAsia="Courier New" w:cs="Times New Roman"/>
          <w:iCs/>
          <w:sz w:val="18"/>
          <w:szCs w:val="18"/>
        </w:rPr>
        <w:t xml:space="preserve"> cu modificările şi completările ulterioare</w:t>
      </w:r>
      <w:r>
        <w:rPr>
          <w:rFonts w:eastAsia="Courier New" w:cs="Times New Roman"/>
          <w:iCs/>
          <w:sz w:val="18"/>
          <w:szCs w:val="18"/>
        </w:rPr>
        <w:t xml:space="preserve">; </w:t>
      </w:r>
      <w:r w:rsidRPr="009460D0">
        <w:rPr>
          <w:rFonts w:eastAsia="Courier New" w:cs="Times New Roman"/>
          <w:iCs/>
          <w:sz w:val="18"/>
          <w:szCs w:val="18"/>
        </w:rPr>
        <w:t>L - Altele (se precizează care)</w:t>
      </w:r>
    </w:p>
    <w:p w:rsidR="00D5217C" w:rsidRPr="00170BC5" w:rsidRDefault="00D5217C" w:rsidP="00D5217C">
      <w:pPr>
        <w:pStyle w:val="Standard"/>
        <w:autoSpaceDE w:val="0"/>
        <w:jc w:val="both"/>
        <w:rPr>
          <w:rFonts w:eastAsia="Courier New" w:cs="Times New Roman"/>
          <w:iCs/>
        </w:rPr>
      </w:pPr>
      <w:r w:rsidRPr="00170BC5">
        <w:rPr>
          <w:rFonts w:eastAsia="Courier New" w:cs="Times New Roman"/>
          <w:iCs/>
        </w:rPr>
        <w:t xml:space="preserve"> </w:t>
      </w:r>
    </w:p>
    <w:p w:rsidR="00D5217C" w:rsidRPr="00170BC5" w:rsidRDefault="00D5217C" w:rsidP="00D5217C">
      <w:pPr>
        <w:pStyle w:val="Standard"/>
        <w:autoSpaceDE w:val="0"/>
        <w:ind w:firstLine="567"/>
        <w:jc w:val="both"/>
        <w:rPr>
          <w:rFonts w:eastAsia="Courier New" w:cs="Times New Roman"/>
          <w:iCs/>
        </w:rPr>
      </w:pPr>
      <w:r w:rsidRPr="00170BC5">
        <w:rPr>
          <w:rFonts w:eastAsia="Courier New" w:cs="Times New Roman"/>
          <w:iCs/>
        </w:rPr>
        <w:t xml:space="preserve">3. Menţionaţi principalele cauze pentru care anumite răspunsuri nu au fost transmise în termenul legal: </w:t>
      </w:r>
      <w:r>
        <w:rPr>
          <w:rFonts w:eastAsia="Courier New" w:cs="Times New Roman"/>
          <w:iCs/>
        </w:rPr>
        <w:t>n</w:t>
      </w:r>
      <w:r w:rsidRPr="00170BC5">
        <w:rPr>
          <w:rFonts w:eastAsia="Courier New" w:cs="Times New Roman"/>
          <w:iCs/>
        </w:rPr>
        <w:t>u este cazul</w:t>
      </w:r>
    </w:p>
    <w:p w:rsidR="00D5217C" w:rsidRDefault="00D5217C" w:rsidP="00D5217C">
      <w:pPr>
        <w:pStyle w:val="Standard"/>
        <w:tabs>
          <w:tab w:val="left" w:pos="8310"/>
        </w:tabs>
        <w:autoSpaceDE w:val="0"/>
        <w:ind w:firstLine="567"/>
        <w:jc w:val="both"/>
        <w:rPr>
          <w:rFonts w:eastAsia="Courier New" w:cs="Times New Roman"/>
          <w:iCs/>
        </w:rPr>
      </w:pPr>
      <w:r w:rsidRPr="00170BC5">
        <w:rPr>
          <w:rFonts w:eastAsia="Courier New" w:cs="Times New Roman"/>
          <w:iCs/>
        </w:rPr>
        <w:t>4. Ce măsuri au fost luate pentru ca această problemă să fie rezolvată? - nu este cazul.</w:t>
      </w:r>
    </w:p>
    <w:p w:rsidR="00D5217C" w:rsidRPr="00170BC5" w:rsidRDefault="00D5217C" w:rsidP="00D5217C">
      <w:pPr>
        <w:pStyle w:val="Standard"/>
        <w:autoSpaceDE w:val="0"/>
        <w:jc w:val="both"/>
        <w:rPr>
          <w:rFonts w:eastAsia="Courier New" w:cs="Times New Roman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1328"/>
        <w:gridCol w:w="1383"/>
        <w:gridCol w:w="918"/>
        <w:gridCol w:w="782"/>
        <w:gridCol w:w="727"/>
        <w:gridCol w:w="728"/>
        <w:gridCol w:w="737"/>
        <w:gridCol w:w="718"/>
        <w:gridCol w:w="1038"/>
      </w:tblGrid>
      <w:tr w:rsidR="00D5217C" w:rsidRPr="00170BC5" w:rsidTr="007A2DC7">
        <w:tc>
          <w:tcPr>
            <w:tcW w:w="1568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5.Număr total de solicitări respinse</w:t>
            </w:r>
          </w:p>
        </w:tc>
        <w:tc>
          <w:tcPr>
            <w:tcW w:w="4805" w:type="dxa"/>
            <w:gridSpan w:val="3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Motivul respingerii</w:t>
            </w:r>
          </w:p>
        </w:tc>
        <w:tc>
          <w:tcPr>
            <w:tcW w:w="9321" w:type="dxa"/>
            <w:gridSpan w:val="6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Departajate pe domenii de interes</w:t>
            </w:r>
          </w:p>
        </w:tc>
      </w:tr>
      <w:tr w:rsidR="00D5217C" w:rsidRPr="00170BC5" w:rsidTr="007A2DC7">
        <w:tc>
          <w:tcPr>
            <w:tcW w:w="1568" w:type="dxa"/>
            <w:shd w:val="clear" w:color="auto" w:fill="auto"/>
          </w:tcPr>
          <w:p w:rsidR="00D5217C" w:rsidRPr="009460D0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</w:p>
        </w:tc>
        <w:tc>
          <w:tcPr>
            <w:tcW w:w="1568" w:type="dxa"/>
            <w:shd w:val="clear" w:color="auto" w:fill="auto"/>
          </w:tcPr>
          <w:p w:rsidR="00D5217C" w:rsidRPr="009460D0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9460D0">
              <w:rPr>
                <w:rFonts w:eastAsia="Courier New" w:cs="Times New Roman"/>
                <w:iCs/>
              </w:rPr>
              <w:t>Exceptate, conform legii</w:t>
            </w:r>
          </w:p>
        </w:tc>
        <w:tc>
          <w:tcPr>
            <w:tcW w:w="1669" w:type="dxa"/>
            <w:shd w:val="clear" w:color="auto" w:fill="auto"/>
          </w:tcPr>
          <w:p w:rsidR="00D5217C" w:rsidRPr="009460D0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9460D0">
              <w:rPr>
                <w:rFonts w:eastAsia="Courier New" w:cs="Times New Roman"/>
                <w:iCs/>
              </w:rPr>
              <w:t>Informaţii inexistente</w:t>
            </w:r>
          </w:p>
        </w:tc>
        <w:tc>
          <w:tcPr>
            <w:tcW w:w="1568" w:type="dxa"/>
            <w:shd w:val="clear" w:color="auto" w:fill="auto"/>
          </w:tcPr>
          <w:p w:rsidR="00D5217C" w:rsidRPr="009460D0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9460D0">
              <w:rPr>
                <w:rFonts w:eastAsia="Courier New" w:cs="Times New Roman"/>
                <w:iCs/>
              </w:rPr>
              <w:t xml:space="preserve">Alte </w:t>
            </w:r>
          </w:p>
        </w:tc>
        <w:tc>
          <w:tcPr>
            <w:tcW w:w="1669" w:type="dxa"/>
            <w:shd w:val="clear" w:color="auto" w:fill="auto"/>
          </w:tcPr>
          <w:p w:rsidR="00D5217C" w:rsidRPr="009460D0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A</w:t>
            </w:r>
          </w:p>
        </w:tc>
        <w:tc>
          <w:tcPr>
            <w:tcW w:w="1520" w:type="dxa"/>
            <w:shd w:val="clear" w:color="auto" w:fill="auto"/>
          </w:tcPr>
          <w:p w:rsidR="00D5217C" w:rsidRPr="009460D0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B</w:t>
            </w:r>
          </w:p>
        </w:tc>
        <w:tc>
          <w:tcPr>
            <w:tcW w:w="1521" w:type="dxa"/>
            <w:shd w:val="clear" w:color="auto" w:fill="auto"/>
          </w:tcPr>
          <w:p w:rsidR="00D5217C" w:rsidRPr="009460D0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C</w:t>
            </w:r>
          </w:p>
        </w:tc>
        <w:tc>
          <w:tcPr>
            <w:tcW w:w="1521" w:type="dxa"/>
            <w:shd w:val="clear" w:color="auto" w:fill="auto"/>
          </w:tcPr>
          <w:p w:rsidR="00D5217C" w:rsidRPr="009460D0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D</w:t>
            </w:r>
          </w:p>
        </w:tc>
        <w:tc>
          <w:tcPr>
            <w:tcW w:w="1521" w:type="dxa"/>
            <w:shd w:val="clear" w:color="auto" w:fill="auto"/>
          </w:tcPr>
          <w:p w:rsidR="00D5217C" w:rsidRPr="009460D0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E</w:t>
            </w:r>
          </w:p>
        </w:tc>
        <w:tc>
          <w:tcPr>
            <w:tcW w:w="1569" w:type="dxa"/>
            <w:shd w:val="clear" w:color="auto" w:fill="auto"/>
          </w:tcPr>
          <w:p w:rsidR="00D5217C" w:rsidRPr="009460D0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9460D0">
              <w:rPr>
                <w:rFonts w:eastAsia="Courier New" w:cs="Times New Roman"/>
                <w:iCs/>
              </w:rPr>
              <w:t xml:space="preserve">Altele </w:t>
            </w:r>
          </w:p>
        </w:tc>
      </w:tr>
      <w:tr w:rsidR="00D5217C" w:rsidRPr="00170BC5" w:rsidTr="007A2DC7">
        <w:tc>
          <w:tcPr>
            <w:tcW w:w="1568" w:type="dxa"/>
            <w:shd w:val="clear" w:color="auto" w:fill="auto"/>
          </w:tcPr>
          <w:p w:rsidR="00D5217C" w:rsidRPr="009460D0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9460D0"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1568" w:type="dxa"/>
            <w:shd w:val="clear" w:color="auto" w:fill="auto"/>
          </w:tcPr>
          <w:p w:rsidR="00D5217C" w:rsidRPr="009460D0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9460D0"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1669" w:type="dxa"/>
            <w:shd w:val="clear" w:color="auto" w:fill="auto"/>
          </w:tcPr>
          <w:p w:rsidR="00D5217C" w:rsidRPr="009460D0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9460D0"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1568" w:type="dxa"/>
            <w:shd w:val="clear" w:color="auto" w:fill="auto"/>
          </w:tcPr>
          <w:p w:rsidR="00D5217C" w:rsidRPr="009460D0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9460D0"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1669" w:type="dxa"/>
            <w:shd w:val="clear" w:color="auto" w:fill="auto"/>
          </w:tcPr>
          <w:p w:rsidR="00D5217C" w:rsidRPr="009460D0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9460D0"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1520" w:type="dxa"/>
            <w:shd w:val="clear" w:color="auto" w:fill="auto"/>
          </w:tcPr>
          <w:p w:rsidR="00D5217C" w:rsidRPr="009460D0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9460D0"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1521" w:type="dxa"/>
            <w:shd w:val="clear" w:color="auto" w:fill="auto"/>
          </w:tcPr>
          <w:p w:rsidR="00D5217C" w:rsidRPr="009460D0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9460D0"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1521" w:type="dxa"/>
            <w:shd w:val="clear" w:color="auto" w:fill="auto"/>
          </w:tcPr>
          <w:p w:rsidR="00D5217C" w:rsidRPr="009460D0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9460D0"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1521" w:type="dxa"/>
            <w:shd w:val="clear" w:color="auto" w:fill="auto"/>
          </w:tcPr>
          <w:p w:rsidR="00D5217C" w:rsidRPr="009460D0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9460D0"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1569" w:type="dxa"/>
            <w:shd w:val="clear" w:color="auto" w:fill="auto"/>
          </w:tcPr>
          <w:p w:rsidR="00D5217C" w:rsidRPr="009460D0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9460D0">
              <w:rPr>
                <w:rFonts w:eastAsia="Courier New" w:cs="Times New Roman"/>
                <w:iCs/>
              </w:rPr>
              <w:t>0</w:t>
            </w:r>
          </w:p>
        </w:tc>
      </w:tr>
    </w:tbl>
    <w:p w:rsidR="00D5217C" w:rsidRPr="009460D0" w:rsidRDefault="00D5217C" w:rsidP="00D5217C">
      <w:pPr>
        <w:pStyle w:val="Standard"/>
        <w:autoSpaceDE w:val="0"/>
        <w:ind w:firstLine="567"/>
        <w:jc w:val="both"/>
        <w:rPr>
          <w:rFonts w:eastAsia="Courier New" w:cs="Times New Roman"/>
          <w:iCs/>
          <w:sz w:val="18"/>
          <w:szCs w:val="18"/>
        </w:rPr>
      </w:pPr>
      <w:r w:rsidRPr="009460D0">
        <w:rPr>
          <w:rFonts w:eastAsia="Courier New" w:cs="Times New Roman"/>
          <w:iCs/>
          <w:sz w:val="18"/>
          <w:szCs w:val="18"/>
        </w:rPr>
        <w:t xml:space="preserve"> Semnificaţia coloanelor din tabelul de mai jos este următoarea:</w:t>
      </w:r>
    </w:p>
    <w:p w:rsidR="00D5217C" w:rsidRPr="009460D0" w:rsidRDefault="00D5217C" w:rsidP="00D5217C">
      <w:pPr>
        <w:pStyle w:val="Standard"/>
        <w:autoSpaceDE w:val="0"/>
        <w:ind w:firstLine="567"/>
        <w:jc w:val="both"/>
        <w:rPr>
          <w:rFonts w:eastAsia="Courier New" w:cs="Times New Roman"/>
          <w:iCs/>
          <w:sz w:val="18"/>
          <w:szCs w:val="18"/>
        </w:rPr>
      </w:pPr>
      <w:r w:rsidRPr="009460D0">
        <w:rPr>
          <w:rFonts w:eastAsia="Courier New" w:cs="Times New Roman"/>
          <w:iCs/>
          <w:sz w:val="18"/>
          <w:szCs w:val="18"/>
        </w:rPr>
        <w:t>A – Utilizarea banilor publici (contracte, investiţii, cheltuieli, etc.)</w:t>
      </w:r>
    </w:p>
    <w:p w:rsidR="00D5217C" w:rsidRPr="009460D0" w:rsidRDefault="00D5217C" w:rsidP="00D5217C">
      <w:pPr>
        <w:pStyle w:val="Standard"/>
        <w:autoSpaceDE w:val="0"/>
        <w:ind w:firstLine="567"/>
        <w:jc w:val="both"/>
        <w:rPr>
          <w:rFonts w:eastAsia="Courier New" w:cs="Times New Roman"/>
          <w:iCs/>
          <w:sz w:val="18"/>
          <w:szCs w:val="18"/>
        </w:rPr>
      </w:pPr>
      <w:r w:rsidRPr="009460D0">
        <w:rPr>
          <w:rFonts w:eastAsia="Courier New" w:cs="Times New Roman"/>
          <w:iCs/>
          <w:sz w:val="18"/>
          <w:szCs w:val="18"/>
        </w:rPr>
        <w:t>B - Modul de îndeplinire a atribuţiilor instituţiei publice</w:t>
      </w:r>
    </w:p>
    <w:p w:rsidR="00D5217C" w:rsidRPr="009460D0" w:rsidRDefault="00D5217C" w:rsidP="00D5217C">
      <w:pPr>
        <w:pStyle w:val="Standard"/>
        <w:autoSpaceDE w:val="0"/>
        <w:ind w:firstLine="567"/>
        <w:jc w:val="both"/>
        <w:rPr>
          <w:rFonts w:eastAsia="Courier New" w:cs="Times New Roman"/>
          <w:iCs/>
          <w:sz w:val="18"/>
          <w:szCs w:val="18"/>
        </w:rPr>
      </w:pPr>
      <w:r w:rsidRPr="009460D0">
        <w:rPr>
          <w:rFonts w:eastAsia="Courier New" w:cs="Times New Roman"/>
          <w:iCs/>
          <w:sz w:val="18"/>
          <w:szCs w:val="18"/>
        </w:rPr>
        <w:t>C - Acte normative, reglementări</w:t>
      </w:r>
    </w:p>
    <w:p w:rsidR="00D5217C" w:rsidRPr="009460D0" w:rsidRDefault="00D5217C" w:rsidP="00D5217C">
      <w:pPr>
        <w:pStyle w:val="Standard"/>
        <w:autoSpaceDE w:val="0"/>
        <w:ind w:firstLine="567"/>
        <w:jc w:val="both"/>
        <w:rPr>
          <w:rFonts w:eastAsia="Courier New" w:cs="Times New Roman"/>
          <w:iCs/>
          <w:sz w:val="18"/>
          <w:szCs w:val="18"/>
        </w:rPr>
      </w:pPr>
      <w:r w:rsidRPr="009460D0">
        <w:rPr>
          <w:rFonts w:eastAsia="Courier New" w:cs="Times New Roman"/>
          <w:iCs/>
          <w:sz w:val="18"/>
          <w:szCs w:val="18"/>
        </w:rPr>
        <w:t>D - Activitatea liderilor instituţiei</w:t>
      </w:r>
    </w:p>
    <w:p w:rsidR="00D5217C" w:rsidRPr="009460D0" w:rsidRDefault="00D5217C" w:rsidP="00D5217C">
      <w:pPr>
        <w:pStyle w:val="Standard"/>
        <w:autoSpaceDE w:val="0"/>
        <w:ind w:firstLine="567"/>
        <w:jc w:val="both"/>
        <w:rPr>
          <w:rFonts w:cs="Times New Roman"/>
          <w:sz w:val="18"/>
          <w:szCs w:val="18"/>
        </w:rPr>
      </w:pPr>
      <w:r w:rsidRPr="009460D0">
        <w:rPr>
          <w:rFonts w:eastAsia="Courier New" w:cs="Times New Roman"/>
          <w:iCs/>
          <w:sz w:val="18"/>
          <w:szCs w:val="18"/>
        </w:rPr>
        <w:t>E - Informaţii privind modul de aplicare a Legii nr. 544/2001, cu modificările şi completările ulterioare</w:t>
      </w:r>
    </w:p>
    <w:p w:rsidR="00D5217C" w:rsidRPr="00170BC5" w:rsidRDefault="00D5217C" w:rsidP="00D5217C">
      <w:pPr>
        <w:pStyle w:val="Standard"/>
        <w:autoSpaceDE w:val="0"/>
        <w:jc w:val="both"/>
        <w:rPr>
          <w:rFonts w:eastAsia="Courier New" w:cs="Times New Roman"/>
          <w:iCs/>
        </w:rPr>
      </w:pPr>
    </w:p>
    <w:p w:rsidR="00D5217C" w:rsidRPr="00170BC5" w:rsidRDefault="00D5217C" w:rsidP="00D5217C">
      <w:pPr>
        <w:pStyle w:val="Standard"/>
        <w:autoSpaceDE w:val="0"/>
        <w:ind w:firstLine="567"/>
        <w:jc w:val="both"/>
        <w:rPr>
          <w:rFonts w:eastAsia="Courier New" w:cs="Times New Roman"/>
          <w:iCs/>
        </w:rPr>
      </w:pPr>
      <w:r w:rsidRPr="00170BC5">
        <w:rPr>
          <w:rFonts w:eastAsia="Courier New" w:cs="Times New Roman"/>
          <w:iCs/>
        </w:rPr>
        <w:t>5.1 Informaţiile solicitate nefurnizate pentru motivul exceptării acestora conform legii: (enumerarea numelor documentelor/informaţiilor solicitate):</w:t>
      </w:r>
      <w:r>
        <w:rPr>
          <w:rFonts w:eastAsia="Courier New" w:cs="Times New Roman"/>
          <w:iCs/>
        </w:rPr>
        <w:t xml:space="preserve"> nu este cazul</w:t>
      </w:r>
    </w:p>
    <w:p w:rsidR="00D5217C" w:rsidRPr="00170BC5" w:rsidRDefault="00D5217C" w:rsidP="00D5217C">
      <w:pPr>
        <w:pStyle w:val="Standard"/>
        <w:autoSpaceDE w:val="0"/>
        <w:ind w:firstLine="567"/>
        <w:jc w:val="both"/>
        <w:rPr>
          <w:rFonts w:eastAsia="Courier New" w:cs="Times New Roman"/>
          <w:iCs/>
        </w:rPr>
      </w:pPr>
    </w:p>
    <w:p w:rsidR="00D5217C" w:rsidRPr="00170BC5" w:rsidRDefault="00D5217C" w:rsidP="00D5217C">
      <w:pPr>
        <w:pStyle w:val="Standard"/>
        <w:autoSpaceDE w:val="0"/>
        <w:ind w:firstLine="567"/>
        <w:jc w:val="both"/>
        <w:rPr>
          <w:rFonts w:eastAsia="Courier New" w:cs="Times New Roman"/>
          <w:iCs/>
        </w:rPr>
      </w:pPr>
      <w:r w:rsidRPr="00170BC5">
        <w:rPr>
          <w:rFonts w:eastAsia="Courier New" w:cs="Times New Roman"/>
          <w:iCs/>
        </w:rPr>
        <w:t>6. Reclamaţii administrative şi plângeri în instanţă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8"/>
        <w:gridCol w:w="1184"/>
        <w:gridCol w:w="1362"/>
        <w:gridCol w:w="850"/>
        <w:gridCol w:w="1386"/>
        <w:gridCol w:w="1184"/>
        <w:gridCol w:w="1362"/>
        <w:gridCol w:w="850"/>
      </w:tblGrid>
      <w:tr w:rsidR="00D5217C" w:rsidRPr="00170BC5" w:rsidTr="007A2DC7">
        <w:trPr>
          <w:jc w:val="center"/>
        </w:trPr>
        <w:tc>
          <w:tcPr>
            <w:tcW w:w="5244" w:type="dxa"/>
            <w:gridSpan w:val="4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 xml:space="preserve"> 6.1.Numărul de reclamaţii administrative la adresa instituţiei publice în baza Legii nr. 544/2001, cu modificările şi completările ulterioare</w:t>
            </w:r>
          </w:p>
        </w:tc>
        <w:tc>
          <w:tcPr>
            <w:tcW w:w="5218" w:type="dxa"/>
            <w:gridSpan w:val="4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6.2.Numărul de plângeri în instanţă la adresa instituţiei în baza Legii nr. 544/2001, cu modificările şi completările ulterioare</w:t>
            </w:r>
          </w:p>
        </w:tc>
      </w:tr>
      <w:tr w:rsidR="00D5217C" w:rsidRPr="00170BC5" w:rsidTr="007A2DC7">
        <w:trPr>
          <w:jc w:val="center"/>
        </w:trPr>
        <w:tc>
          <w:tcPr>
            <w:tcW w:w="1494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Soluţionate favorabil</w:t>
            </w:r>
          </w:p>
        </w:tc>
        <w:tc>
          <w:tcPr>
            <w:tcW w:w="1294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Respinse</w:t>
            </w:r>
          </w:p>
        </w:tc>
        <w:tc>
          <w:tcPr>
            <w:tcW w:w="1448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În curs de soluţionare</w:t>
            </w:r>
          </w:p>
        </w:tc>
        <w:tc>
          <w:tcPr>
            <w:tcW w:w="1008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Total</w:t>
            </w:r>
          </w:p>
        </w:tc>
        <w:tc>
          <w:tcPr>
            <w:tcW w:w="1468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b/>
                <w:iCs/>
              </w:rPr>
            </w:pPr>
            <w:r w:rsidRPr="00170BC5">
              <w:rPr>
                <w:rFonts w:eastAsia="Courier New" w:cs="Times New Roman"/>
                <w:iCs/>
              </w:rPr>
              <w:t>Soluţionate favorabil</w:t>
            </w:r>
          </w:p>
        </w:tc>
        <w:tc>
          <w:tcPr>
            <w:tcW w:w="1294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Respinse</w:t>
            </w:r>
          </w:p>
        </w:tc>
        <w:tc>
          <w:tcPr>
            <w:tcW w:w="1448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În curs de soluţionare</w:t>
            </w:r>
          </w:p>
        </w:tc>
        <w:tc>
          <w:tcPr>
            <w:tcW w:w="1008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Total</w:t>
            </w:r>
          </w:p>
        </w:tc>
      </w:tr>
      <w:tr w:rsidR="00D5217C" w:rsidRPr="00170BC5" w:rsidTr="007A2DC7">
        <w:trPr>
          <w:jc w:val="center"/>
        </w:trPr>
        <w:tc>
          <w:tcPr>
            <w:tcW w:w="1494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1294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1448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1008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1468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1294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1448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1008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0</w:t>
            </w:r>
          </w:p>
        </w:tc>
      </w:tr>
    </w:tbl>
    <w:p w:rsidR="00D5217C" w:rsidRPr="00170BC5" w:rsidRDefault="00D5217C" w:rsidP="00D5217C">
      <w:pPr>
        <w:pStyle w:val="Standard"/>
        <w:autoSpaceDE w:val="0"/>
        <w:jc w:val="both"/>
        <w:rPr>
          <w:rFonts w:eastAsia="Courier New" w:cs="Times New Roman"/>
          <w:iCs/>
        </w:rPr>
      </w:pPr>
    </w:p>
    <w:p w:rsidR="00D5217C" w:rsidRPr="00170BC5" w:rsidRDefault="00D5217C" w:rsidP="00D5217C">
      <w:pPr>
        <w:pStyle w:val="Standard"/>
        <w:autoSpaceDE w:val="0"/>
        <w:ind w:firstLine="567"/>
        <w:jc w:val="both"/>
        <w:rPr>
          <w:rFonts w:eastAsia="Courier New" w:cs="Times New Roman"/>
          <w:iCs/>
        </w:rPr>
      </w:pPr>
      <w:r w:rsidRPr="00170BC5">
        <w:rPr>
          <w:rFonts w:eastAsia="Courier New" w:cs="Times New Roman"/>
          <w:iCs/>
        </w:rPr>
        <w:t>7. Managementul procesului de comunicare a informaţiilor de interes public</w:t>
      </w:r>
    </w:p>
    <w:p w:rsidR="00D5217C" w:rsidRPr="00170BC5" w:rsidRDefault="00D5217C" w:rsidP="00D5217C">
      <w:pPr>
        <w:pStyle w:val="Standard"/>
        <w:autoSpaceDE w:val="0"/>
        <w:jc w:val="both"/>
        <w:rPr>
          <w:rFonts w:eastAsia="Courier New" w:cs="Times New Roman"/>
          <w:iCs/>
        </w:rPr>
      </w:pPr>
      <w:r w:rsidRPr="00170BC5">
        <w:rPr>
          <w:rFonts w:eastAsia="Courier New" w:cs="Times New Roman"/>
          <w:iCs/>
        </w:rPr>
        <w:t xml:space="preserve"> 7.1. Costuri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9"/>
        <w:gridCol w:w="2088"/>
        <w:gridCol w:w="2496"/>
        <w:gridCol w:w="2343"/>
      </w:tblGrid>
      <w:tr w:rsidR="00D5217C" w:rsidRPr="00170BC5" w:rsidTr="007A2DC7">
        <w:tc>
          <w:tcPr>
            <w:tcW w:w="3923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Costuri totale de funcţionare ale compartimentului</w:t>
            </w:r>
          </w:p>
        </w:tc>
        <w:tc>
          <w:tcPr>
            <w:tcW w:w="3923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Sume încasate din serviciul de copiere</w:t>
            </w:r>
          </w:p>
        </w:tc>
        <w:tc>
          <w:tcPr>
            <w:tcW w:w="3924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Contravaloarea serviciului de copiere (lei/pagină)</w:t>
            </w:r>
          </w:p>
        </w:tc>
        <w:tc>
          <w:tcPr>
            <w:tcW w:w="3924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Care este documentul care stă la baza stabilirii contravalorii serviciului de copiere?</w:t>
            </w:r>
          </w:p>
        </w:tc>
      </w:tr>
      <w:tr w:rsidR="00D5217C" w:rsidRPr="00170BC5" w:rsidTr="007A2DC7">
        <w:tc>
          <w:tcPr>
            <w:tcW w:w="3923" w:type="dxa"/>
            <w:shd w:val="clear" w:color="auto" w:fill="auto"/>
          </w:tcPr>
          <w:p w:rsidR="00D5217C" w:rsidRPr="00170BC5" w:rsidRDefault="004B656D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b/>
                <w:iCs/>
              </w:rPr>
            </w:pPr>
            <w:r>
              <w:rPr>
                <w:rFonts w:eastAsia="Courier New" w:cs="Times New Roman"/>
                <w:b/>
                <w:iCs/>
              </w:rPr>
              <w:t>0</w:t>
            </w:r>
          </w:p>
        </w:tc>
        <w:tc>
          <w:tcPr>
            <w:tcW w:w="3923" w:type="dxa"/>
            <w:shd w:val="clear" w:color="auto" w:fill="auto"/>
          </w:tcPr>
          <w:p w:rsidR="00D5217C" w:rsidRPr="009460D0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9460D0"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3924" w:type="dxa"/>
            <w:shd w:val="clear" w:color="auto" w:fill="auto"/>
          </w:tcPr>
          <w:p w:rsidR="00D5217C" w:rsidRPr="009460D0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9460D0"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3924" w:type="dxa"/>
            <w:shd w:val="clear" w:color="auto" w:fill="auto"/>
          </w:tcPr>
          <w:p w:rsidR="00D5217C" w:rsidRPr="009460D0" w:rsidRDefault="00D5217C" w:rsidP="007A2DC7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</w:p>
        </w:tc>
      </w:tr>
    </w:tbl>
    <w:p w:rsidR="00D5217C" w:rsidRPr="00170BC5" w:rsidRDefault="00D5217C" w:rsidP="00D5217C">
      <w:pPr>
        <w:pStyle w:val="Standard"/>
        <w:autoSpaceDE w:val="0"/>
        <w:jc w:val="both"/>
        <w:rPr>
          <w:rFonts w:eastAsia="Courier New" w:cs="Times New Roman"/>
          <w:iCs/>
        </w:rPr>
      </w:pPr>
    </w:p>
    <w:p w:rsidR="00D5217C" w:rsidRPr="00170BC5" w:rsidRDefault="00D5217C" w:rsidP="00D5217C">
      <w:pPr>
        <w:pStyle w:val="Standard"/>
        <w:autoSpaceDE w:val="0"/>
        <w:ind w:firstLine="567"/>
        <w:jc w:val="both"/>
        <w:rPr>
          <w:rFonts w:eastAsia="Courier New" w:cs="Times New Roman"/>
          <w:iCs/>
        </w:rPr>
      </w:pPr>
      <w:r w:rsidRPr="00170BC5">
        <w:rPr>
          <w:rFonts w:eastAsia="Courier New" w:cs="Times New Roman"/>
          <w:iCs/>
        </w:rPr>
        <w:t>7.2. Creşterea eficienţei accesului la informaţii de interes public</w:t>
      </w:r>
    </w:p>
    <w:p w:rsidR="00D5217C" w:rsidRPr="00170BC5" w:rsidRDefault="00D5217C" w:rsidP="00D5217C">
      <w:pPr>
        <w:pStyle w:val="Standard"/>
        <w:autoSpaceDE w:val="0"/>
        <w:ind w:firstLine="567"/>
        <w:jc w:val="both"/>
        <w:rPr>
          <w:rFonts w:eastAsia="Courier New" w:cs="Times New Roman"/>
          <w:iCs/>
        </w:rPr>
      </w:pPr>
      <w:r w:rsidRPr="00170BC5">
        <w:rPr>
          <w:rFonts w:eastAsia="Courier New" w:cs="Times New Roman"/>
          <w:iCs/>
        </w:rPr>
        <w:t xml:space="preserve">a) Instituţia dumneavoastră deţine un punct de informare/bibliotecă virtuală în care sunt publicate seturi de date de interes public ?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"/>
        <w:gridCol w:w="1073"/>
      </w:tblGrid>
      <w:tr w:rsidR="00D5217C" w:rsidRPr="00170BC5" w:rsidTr="004B656D">
        <w:trPr>
          <w:jc w:val="center"/>
        </w:trPr>
        <w:tc>
          <w:tcPr>
            <w:tcW w:w="353" w:type="dxa"/>
            <w:shd w:val="clear" w:color="auto" w:fill="auto"/>
          </w:tcPr>
          <w:p w:rsidR="00D5217C" w:rsidRPr="009460D0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</w:p>
        </w:tc>
        <w:tc>
          <w:tcPr>
            <w:tcW w:w="1073" w:type="dxa"/>
            <w:shd w:val="clear" w:color="auto" w:fill="auto"/>
          </w:tcPr>
          <w:p w:rsidR="00D5217C" w:rsidRPr="009460D0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9460D0">
              <w:rPr>
                <w:rFonts w:eastAsia="Courier New" w:cs="Times New Roman"/>
                <w:iCs/>
              </w:rPr>
              <w:t>Da</w:t>
            </w:r>
          </w:p>
        </w:tc>
      </w:tr>
      <w:tr w:rsidR="00D5217C" w:rsidRPr="00170BC5" w:rsidTr="004B656D">
        <w:trPr>
          <w:jc w:val="center"/>
        </w:trPr>
        <w:tc>
          <w:tcPr>
            <w:tcW w:w="353" w:type="dxa"/>
            <w:shd w:val="clear" w:color="auto" w:fill="auto"/>
          </w:tcPr>
          <w:p w:rsidR="00D5217C" w:rsidRPr="00170BC5" w:rsidRDefault="004B656D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x</w:t>
            </w:r>
          </w:p>
        </w:tc>
        <w:tc>
          <w:tcPr>
            <w:tcW w:w="1073" w:type="dxa"/>
            <w:shd w:val="clear" w:color="auto" w:fill="auto"/>
          </w:tcPr>
          <w:p w:rsidR="00D5217C" w:rsidRPr="00170BC5" w:rsidRDefault="00D5217C" w:rsidP="007A2DC7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170BC5">
              <w:rPr>
                <w:rFonts w:eastAsia="Courier New" w:cs="Times New Roman"/>
                <w:iCs/>
              </w:rPr>
              <w:t>Nu</w:t>
            </w:r>
          </w:p>
        </w:tc>
      </w:tr>
    </w:tbl>
    <w:p w:rsidR="00D5217C" w:rsidRPr="00170BC5" w:rsidRDefault="00D5217C" w:rsidP="00D5217C">
      <w:pPr>
        <w:pStyle w:val="Standard"/>
        <w:autoSpaceDE w:val="0"/>
        <w:ind w:firstLine="567"/>
        <w:jc w:val="both"/>
        <w:rPr>
          <w:rFonts w:eastAsia="Courier New" w:cs="Times New Roman"/>
          <w:iCs/>
        </w:rPr>
      </w:pPr>
    </w:p>
    <w:p w:rsidR="00D5217C" w:rsidRPr="009460D0" w:rsidRDefault="00D5217C" w:rsidP="00D5217C">
      <w:pPr>
        <w:pStyle w:val="Standard"/>
        <w:autoSpaceDE w:val="0"/>
        <w:ind w:firstLine="567"/>
        <w:jc w:val="both"/>
        <w:rPr>
          <w:rFonts w:eastAsia="Courier New" w:cs="Times New Roman"/>
          <w:iCs/>
        </w:rPr>
      </w:pPr>
      <w:r w:rsidRPr="00170BC5">
        <w:rPr>
          <w:rFonts w:eastAsia="Courier New" w:cs="Times New Roman"/>
          <w:iCs/>
        </w:rPr>
        <w:t>b) Enumeraţi punctele pe care le consideraţi necesar a fi îmbunătăţite la nivelul instituţiei dumneavoastră pentru creşterea eficienţei procesului de asigurare a accesului la informaţii de interes public:</w:t>
      </w:r>
      <w:r>
        <w:rPr>
          <w:rFonts w:eastAsia="Courier New" w:cs="Times New Roman"/>
          <w:iCs/>
        </w:rPr>
        <w:t xml:space="preserve"> </w:t>
      </w:r>
      <w:r w:rsidRPr="009460D0">
        <w:rPr>
          <w:rFonts w:eastAsia="Courier New" w:cs="Times New Roman"/>
          <w:iCs/>
        </w:rPr>
        <w:t>asigurarea accesului pentru persoanele cu handicap la pagina web, infochioscuri</w:t>
      </w:r>
    </w:p>
    <w:p w:rsidR="0003087B" w:rsidRDefault="00D5217C" w:rsidP="003D6BD3">
      <w:pPr>
        <w:pStyle w:val="Standard"/>
        <w:autoSpaceDE w:val="0"/>
        <w:ind w:firstLine="567"/>
        <w:jc w:val="both"/>
        <w:rPr>
          <w:rFonts w:eastAsia="Courier New" w:cs="Times New Roman"/>
          <w:iCs/>
        </w:rPr>
      </w:pPr>
      <w:r w:rsidRPr="00170BC5">
        <w:rPr>
          <w:rFonts w:eastAsia="Courier New" w:cs="Times New Roman"/>
          <w:iCs/>
        </w:rPr>
        <w:t>c) Enumeraţi măsurile luate pentru îmbunătăţirea procesului de asigurare a accesului la informaţii de interes public:</w:t>
      </w:r>
      <w:r w:rsidR="003D6BD3">
        <w:rPr>
          <w:rFonts w:eastAsia="Courier New" w:cs="Times New Roman"/>
          <w:iCs/>
        </w:rPr>
        <w:t>nu este cazul</w:t>
      </w:r>
    </w:p>
    <w:p w:rsidR="003D6BD3" w:rsidRDefault="003D6BD3" w:rsidP="003D6BD3">
      <w:pPr>
        <w:pStyle w:val="Standard"/>
        <w:autoSpaceDE w:val="0"/>
        <w:ind w:firstLine="567"/>
        <w:jc w:val="both"/>
        <w:rPr>
          <w:rFonts w:eastAsia="Courier New" w:cs="Times New Roman"/>
          <w:iCs/>
        </w:rPr>
      </w:pPr>
    </w:p>
    <w:p w:rsidR="003D6BD3" w:rsidRDefault="003D6BD3" w:rsidP="003D6BD3">
      <w:pPr>
        <w:pStyle w:val="Standard"/>
        <w:autoSpaceDE w:val="0"/>
        <w:ind w:firstLine="567"/>
        <w:jc w:val="both"/>
        <w:rPr>
          <w:rFonts w:eastAsia="Courier New" w:cs="Times New Roman"/>
          <w:iCs/>
        </w:rPr>
      </w:pPr>
    </w:p>
    <w:p w:rsidR="003D6BD3" w:rsidRDefault="003D6BD3" w:rsidP="003D6BD3">
      <w:pPr>
        <w:pStyle w:val="Standard"/>
        <w:autoSpaceDE w:val="0"/>
        <w:ind w:firstLine="567"/>
        <w:jc w:val="both"/>
        <w:rPr>
          <w:rFonts w:eastAsia="Courier New" w:cs="Times New Roman"/>
          <w:iCs/>
        </w:rPr>
      </w:pPr>
    </w:p>
    <w:p w:rsidR="003D6BD3" w:rsidRDefault="003D6BD3" w:rsidP="003D6BD3">
      <w:pPr>
        <w:pStyle w:val="Standard"/>
        <w:autoSpaceDE w:val="0"/>
        <w:ind w:firstLine="567"/>
        <w:jc w:val="both"/>
        <w:rPr>
          <w:rFonts w:eastAsia="Courier New" w:cs="Times New Roman"/>
          <w:iCs/>
        </w:rPr>
      </w:pPr>
      <w:r>
        <w:rPr>
          <w:rFonts w:eastAsia="Courier New" w:cs="Times New Roman"/>
          <w:iCs/>
        </w:rPr>
        <w:tab/>
        <w:t>INTOCMIT,</w:t>
      </w:r>
    </w:p>
    <w:p w:rsidR="003D6BD3" w:rsidRDefault="003D6BD3" w:rsidP="003D6BD3">
      <w:pPr>
        <w:pStyle w:val="Standard"/>
        <w:autoSpaceDE w:val="0"/>
        <w:ind w:firstLine="567"/>
        <w:jc w:val="both"/>
        <w:rPr>
          <w:rFonts w:eastAsia="Courier New" w:cs="Times New Roman"/>
          <w:iCs/>
        </w:rPr>
      </w:pPr>
    </w:p>
    <w:p w:rsidR="003D6BD3" w:rsidRDefault="003D6BD3" w:rsidP="003D6BD3">
      <w:pPr>
        <w:pStyle w:val="Standard"/>
        <w:autoSpaceDE w:val="0"/>
        <w:ind w:firstLine="567"/>
        <w:jc w:val="both"/>
        <w:rPr>
          <w:rFonts w:eastAsia="Courier New" w:cs="Times New Roman"/>
          <w:iCs/>
        </w:rPr>
      </w:pPr>
      <w:r>
        <w:rPr>
          <w:rFonts w:eastAsia="Courier New" w:cs="Times New Roman"/>
          <w:iCs/>
        </w:rPr>
        <w:t xml:space="preserve">     Mutu Maria</w:t>
      </w:r>
    </w:p>
    <w:p w:rsidR="003D6BD3" w:rsidRDefault="003D6BD3" w:rsidP="003D6BD3">
      <w:pPr>
        <w:pStyle w:val="Standard"/>
        <w:autoSpaceDE w:val="0"/>
        <w:ind w:firstLine="567"/>
        <w:jc w:val="both"/>
        <w:rPr>
          <w:rFonts w:eastAsia="Courier New" w:cs="Times New Roman"/>
          <w:iCs/>
        </w:rPr>
      </w:pPr>
    </w:p>
    <w:p w:rsidR="003D6BD3" w:rsidRPr="003D6BD3" w:rsidRDefault="003D6BD3" w:rsidP="003D6BD3">
      <w:pPr>
        <w:pStyle w:val="Standard"/>
        <w:autoSpaceDE w:val="0"/>
        <w:ind w:firstLine="567"/>
        <w:jc w:val="both"/>
        <w:rPr>
          <w:rFonts w:eastAsia="Courier New" w:cs="Times New Roman"/>
          <w:iCs/>
        </w:rPr>
      </w:pPr>
      <w:r>
        <w:rPr>
          <w:rFonts w:eastAsia="Courier New" w:cs="Times New Roman"/>
          <w:iCs/>
        </w:rPr>
        <w:t xml:space="preserve">                   </w:t>
      </w:r>
    </w:p>
    <w:sectPr w:rsidR="003D6BD3" w:rsidRPr="003D6BD3" w:rsidSect="00030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5217C"/>
    <w:rsid w:val="0001711C"/>
    <w:rsid w:val="0003087B"/>
    <w:rsid w:val="00153B78"/>
    <w:rsid w:val="003D1D6C"/>
    <w:rsid w:val="003D6BD3"/>
    <w:rsid w:val="00435B20"/>
    <w:rsid w:val="004B656D"/>
    <w:rsid w:val="00625118"/>
    <w:rsid w:val="00796FBB"/>
    <w:rsid w:val="00881A64"/>
    <w:rsid w:val="008F1FD7"/>
    <w:rsid w:val="009041F3"/>
    <w:rsid w:val="009247BD"/>
    <w:rsid w:val="00967104"/>
    <w:rsid w:val="009F0729"/>
    <w:rsid w:val="00A22524"/>
    <w:rsid w:val="00B71AC1"/>
    <w:rsid w:val="00C04A1A"/>
    <w:rsid w:val="00C3360E"/>
    <w:rsid w:val="00D5217C"/>
    <w:rsid w:val="00EB403E"/>
    <w:rsid w:val="00F2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7C"/>
    <w:pPr>
      <w:spacing w:after="0" w:line="240" w:lineRule="auto"/>
      <w:jc w:val="both"/>
    </w:pPr>
    <w:rPr>
      <w:rFonts w:ascii="Arial" w:eastAsia="Calibri" w:hAnsi="Arial" w:cs="Times New Roman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B2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5217C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D5217C"/>
  </w:style>
  <w:style w:type="paragraph" w:customStyle="1" w:styleId="Standard">
    <w:name w:val="Standard"/>
    <w:rsid w:val="00D521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sintact%204.0/cache/Legislatie/temp394666/00051687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../sintact%204.0/cache/Legislatie/temp394666/00054132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sintact%204.0/cache/Legislatie/temp394666/00051687.htm" TargetMode="External"/><Relationship Id="rId5" Type="http://schemas.openxmlformats.org/officeDocument/2006/relationships/hyperlink" Target="../../sintact%204.0/cache/Legislatie/temp394666/00054133.htm" TargetMode="External"/><Relationship Id="rId10" Type="http://schemas.openxmlformats.org/officeDocument/2006/relationships/theme" Target="theme/theme1.xml"/><Relationship Id="rId4" Type="http://schemas.openxmlformats.org/officeDocument/2006/relationships/hyperlink" Target="../../sintact%204.0/cache/Legislatie/temp394666/00051687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Primaria-Glogova</dc:creator>
  <cp:lastModifiedBy>Lenovo</cp:lastModifiedBy>
  <cp:revision>2</cp:revision>
  <cp:lastPrinted>2022-03-18T07:16:00Z</cp:lastPrinted>
  <dcterms:created xsi:type="dcterms:W3CDTF">2023-04-25T05:58:00Z</dcterms:created>
  <dcterms:modified xsi:type="dcterms:W3CDTF">2023-04-25T05:58:00Z</dcterms:modified>
</cp:coreProperties>
</file>