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28A" w:rsidRDefault="0029128A" w:rsidP="001145A1">
      <w:pPr>
        <w:spacing w:line="276" w:lineRule="auto"/>
        <w:jc w:val="center"/>
        <w:rPr>
          <w:b/>
          <w:sz w:val="28"/>
          <w:szCs w:val="28"/>
          <w:lang w:val="ro-RO"/>
        </w:rPr>
      </w:pPr>
      <w:r>
        <w:rPr>
          <w:b/>
          <w:sz w:val="28"/>
          <w:szCs w:val="28"/>
          <w:lang w:val="ro-RO"/>
        </w:rPr>
        <w:t>ROMÂNIA</w:t>
      </w:r>
    </w:p>
    <w:p w:rsidR="0029128A" w:rsidRDefault="0029128A" w:rsidP="001145A1">
      <w:pPr>
        <w:spacing w:line="276" w:lineRule="auto"/>
        <w:jc w:val="center"/>
        <w:rPr>
          <w:b/>
          <w:sz w:val="28"/>
          <w:szCs w:val="28"/>
          <w:lang w:val="ro-RO"/>
        </w:rPr>
      </w:pPr>
      <w:r>
        <w:rPr>
          <w:b/>
          <w:sz w:val="28"/>
          <w:szCs w:val="28"/>
          <w:lang w:val="ro-RO"/>
        </w:rPr>
        <w:t>JUDEŢUL GORJ</w:t>
      </w:r>
    </w:p>
    <w:p w:rsidR="0029128A" w:rsidRDefault="0029128A" w:rsidP="001145A1">
      <w:pPr>
        <w:spacing w:line="276" w:lineRule="auto"/>
        <w:jc w:val="center"/>
        <w:rPr>
          <w:b/>
          <w:sz w:val="28"/>
          <w:szCs w:val="28"/>
          <w:lang w:val="ro-RO"/>
        </w:rPr>
      </w:pPr>
      <w:r>
        <w:rPr>
          <w:b/>
          <w:sz w:val="28"/>
          <w:szCs w:val="28"/>
          <w:lang w:val="ro-RO"/>
        </w:rPr>
        <w:t>PRIMĂRIA COMUNEI GLOGOVA</w:t>
      </w:r>
    </w:p>
    <w:p w:rsidR="0029128A" w:rsidRDefault="0029128A" w:rsidP="001145A1">
      <w:pPr>
        <w:spacing w:line="276" w:lineRule="auto"/>
        <w:jc w:val="center"/>
        <w:rPr>
          <w:b/>
          <w:sz w:val="28"/>
          <w:szCs w:val="28"/>
          <w:lang w:val="ro-RO"/>
        </w:rPr>
      </w:pPr>
      <w:r>
        <w:rPr>
          <w:b/>
          <w:sz w:val="28"/>
          <w:szCs w:val="28"/>
          <w:lang w:val="ro-RO"/>
        </w:rPr>
        <w:t>TEL./FAX: 0253 411 411</w:t>
      </w:r>
    </w:p>
    <w:p w:rsidR="0029128A" w:rsidRDefault="0029128A" w:rsidP="001145A1">
      <w:pPr>
        <w:spacing w:line="276" w:lineRule="auto"/>
        <w:jc w:val="center"/>
        <w:rPr>
          <w:b/>
          <w:sz w:val="28"/>
          <w:szCs w:val="28"/>
        </w:rPr>
      </w:pPr>
      <w:r>
        <w:rPr>
          <w:b/>
          <w:sz w:val="28"/>
          <w:szCs w:val="28"/>
          <w:lang w:val="ro-RO"/>
        </w:rPr>
        <w:t>E-mail:glogova_primaria@yahoo.com</w:t>
      </w:r>
    </w:p>
    <w:p w:rsidR="0029128A" w:rsidRDefault="0029128A" w:rsidP="001145A1">
      <w:pPr>
        <w:spacing w:line="276" w:lineRule="auto"/>
        <w:rPr>
          <w:b/>
          <w:sz w:val="28"/>
          <w:szCs w:val="28"/>
        </w:rPr>
      </w:pPr>
      <w:r>
        <w:rPr>
          <w:sz w:val="28"/>
          <w:szCs w:val="28"/>
        </w:rPr>
        <w:t xml:space="preserve">                                </w:t>
      </w:r>
      <w:r>
        <w:rPr>
          <w:b/>
          <w:sz w:val="28"/>
          <w:szCs w:val="28"/>
        </w:rPr>
        <w:t xml:space="preserve">Pagina internet: www.primariaglogova.ro  </w:t>
      </w:r>
    </w:p>
    <w:p w:rsidR="0029128A" w:rsidRDefault="00D2561E" w:rsidP="001145A1">
      <w:pPr>
        <w:spacing w:line="276" w:lineRule="auto"/>
        <w:rPr>
          <w:b/>
          <w:sz w:val="28"/>
          <w:szCs w:val="28"/>
        </w:rPr>
      </w:pPr>
      <w:r>
        <w:rPr>
          <w:b/>
          <w:sz w:val="28"/>
          <w:szCs w:val="28"/>
        </w:rPr>
        <w:t xml:space="preserve">     </w:t>
      </w:r>
    </w:p>
    <w:p w:rsidR="0029128A" w:rsidRDefault="0029128A" w:rsidP="001145A1">
      <w:pPr>
        <w:spacing w:line="276" w:lineRule="auto"/>
        <w:rPr>
          <w:b/>
          <w:sz w:val="28"/>
          <w:szCs w:val="28"/>
        </w:rPr>
      </w:pPr>
      <w:r>
        <w:rPr>
          <w:b/>
          <w:sz w:val="28"/>
          <w:szCs w:val="28"/>
        </w:rPr>
        <w:t xml:space="preserve">                               </w:t>
      </w:r>
    </w:p>
    <w:p w:rsidR="0029128A" w:rsidRDefault="0029128A" w:rsidP="001145A1">
      <w:pPr>
        <w:spacing w:line="276" w:lineRule="auto"/>
        <w:jc w:val="center"/>
        <w:rPr>
          <w:sz w:val="36"/>
          <w:szCs w:val="36"/>
        </w:rPr>
      </w:pPr>
      <w:r>
        <w:rPr>
          <w:sz w:val="36"/>
          <w:szCs w:val="36"/>
        </w:rPr>
        <w:t>A N U N Ţ</w:t>
      </w:r>
    </w:p>
    <w:p w:rsidR="0029128A" w:rsidRDefault="0029128A" w:rsidP="001145A1">
      <w:pPr>
        <w:spacing w:line="276" w:lineRule="auto"/>
        <w:jc w:val="center"/>
        <w:rPr>
          <w:sz w:val="32"/>
          <w:szCs w:val="32"/>
        </w:rPr>
      </w:pPr>
    </w:p>
    <w:p w:rsidR="0029128A" w:rsidRDefault="0029128A" w:rsidP="001145A1">
      <w:pPr>
        <w:spacing w:line="276" w:lineRule="auto"/>
        <w:ind w:firstLine="720"/>
        <w:rPr>
          <w:sz w:val="28"/>
          <w:szCs w:val="28"/>
        </w:rPr>
      </w:pPr>
      <w:r>
        <w:rPr>
          <w:sz w:val="28"/>
          <w:szCs w:val="28"/>
        </w:rPr>
        <w:t>Prim</w:t>
      </w:r>
      <w:r>
        <w:rPr>
          <w:sz w:val="28"/>
          <w:szCs w:val="28"/>
          <w:lang w:val="ro-RO"/>
        </w:rPr>
        <w:t xml:space="preserve">ăria comunei Glogova </w:t>
      </w:r>
      <w:r w:rsidR="000B174E">
        <w:rPr>
          <w:sz w:val="28"/>
          <w:szCs w:val="28"/>
        </w:rPr>
        <w:t xml:space="preserve">organizează concurs  pentru ocuparea pe perioadă </w:t>
      </w:r>
      <w:r w:rsidRPr="00640772">
        <w:rPr>
          <w:sz w:val="28"/>
          <w:szCs w:val="28"/>
        </w:rPr>
        <w:t xml:space="preserve">determinată a unui post contractual </w:t>
      </w:r>
      <w:r w:rsidR="000B174E">
        <w:rPr>
          <w:sz w:val="28"/>
          <w:szCs w:val="28"/>
        </w:rPr>
        <w:t xml:space="preserve">temporar </w:t>
      </w:r>
      <w:r w:rsidRPr="00640772">
        <w:rPr>
          <w:sz w:val="28"/>
          <w:szCs w:val="28"/>
        </w:rPr>
        <w:t>vacant, funcţie de execuţie de muncitor calificat, treapta I, ȋn c</w:t>
      </w:r>
      <w:r w:rsidR="000B174E">
        <w:rPr>
          <w:sz w:val="28"/>
          <w:szCs w:val="28"/>
        </w:rPr>
        <w:t>adrul Compartimentului Administrativ-Deservire</w:t>
      </w:r>
      <w:r w:rsidRPr="00640772">
        <w:rPr>
          <w:sz w:val="28"/>
          <w:szCs w:val="28"/>
        </w:rPr>
        <w:t>, cu o durata a timpului de lucru de 8 ore/zi şi 40 ore/săptămană.</w:t>
      </w:r>
    </w:p>
    <w:p w:rsidR="0081158E" w:rsidRDefault="0081158E" w:rsidP="001145A1">
      <w:pPr>
        <w:spacing w:line="276" w:lineRule="auto"/>
        <w:ind w:firstLine="720"/>
        <w:rPr>
          <w:sz w:val="28"/>
          <w:szCs w:val="28"/>
        </w:rPr>
      </w:pPr>
    </w:p>
    <w:p w:rsidR="000B174E" w:rsidRDefault="000B174E" w:rsidP="001145A1">
      <w:pPr>
        <w:spacing w:line="276" w:lineRule="auto"/>
        <w:rPr>
          <w:b/>
          <w:sz w:val="28"/>
          <w:szCs w:val="28"/>
        </w:rPr>
      </w:pPr>
      <w:r>
        <w:rPr>
          <w:b/>
          <w:sz w:val="28"/>
          <w:szCs w:val="28"/>
        </w:rPr>
        <w:t>Probele pentru concurs:</w:t>
      </w:r>
    </w:p>
    <w:p w:rsidR="000B174E" w:rsidRDefault="000B174E" w:rsidP="001145A1">
      <w:pPr>
        <w:pStyle w:val="Listparagraf"/>
        <w:numPr>
          <w:ilvl w:val="0"/>
          <w:numId w:val="1"/>
        </w:numPr>
        <w:spacing w:line="276" w:lineRule="auto"/>
        <w:rPr>
          <w:sz w:val="28"/>
          <w:szCs w:val="28"/>
        </w:rPr>
      </w:pPr>
      <w:r>
        <w:rPr>
          <w:sz w:val="28"/>
          <w:szCs w:val="28"/>
        </w:rPr>
        <w:t>Selecție dosare</w:t>
      </w:r>
    </w:p>
    <w:p w:rsidR="000B174E" w:rsidRDefault="000B174E" w:rsidP="001145A1">
      <w:pPr>
        <w:pStyle w:val="Listparagraf"/>
        <w:numPr>
          <w:ilvl w:val="0"/>
          <w:numId w:val="1"/>
        </w:numPr>
        <w:spacing w:line="276" w:lineRule="auto"/>
        <w:rPr>
          <w:sz w:val="28"/>
          <w:szCs w:val="28"/>
        </w:rPr>
      </w:pPr>
      <w:r>
        <w:rPr>
          <w:sz w:val="28"/>
          <w:szCs w:val="28"/>
        </w:rPr>
        <w:t>Proba practică</w:t>
      </w:r>
    </w:p>
    <w:p w:rsidR="0029128A" w:rsidRDefault="000B174E" w:rsidP="001145A1">
      <w:pPr>
        <w:pStyle w:val="Listparagraf"/>
        <w:numPr>
          <w:ilvl w:val="0"/>
          <w:numId w:val="1"/>
        </w:numPr>
        <w:spacing w:line="276" w:lineRule="auto"/>
        <w:rPr>
          <w:sz w:val="28"/>
          <w:szCs w:val="28"/>
        </w:rPr>
      </w:pPr>
      <w:r w:rsidRPr="000B174E">
        <w:rPr>
          <w:sz w:val="28"/>
          <w:szCs w:val="28"/>
        </w:rPr>
        <w:t>Interviu</w:t>
      </w:r>
    </w:p>
    <w:p w:rsidR="001145A1" w:rsidRPr="00AD46E2" w:rsidRDefault="001145A1" w:rsidP="001145A1">
      <w:pPr>
        <w:pStyle w:val="Listparagraf"/>
        <w:spacing w:line="276" w:lineRule="auto"/>
        <w:rPr>
          <w:sz w:val="28"/>
          <w:szCs w:val="28"/>
        </w:rPr>
      </w:pPr>
    </w:p>
    <w:p w:rsidR="000B174E" w:rsidRPr="0081158E" w:rsidRDefault="000B174E" w:rsidP="001145A1">
      <w:pPr>
        <w:spacing w:line="276" w:lineRule="auto"/>
        <w:rPr>
          <w:b/>
          <w:sz w:val="28"/>
          <w:szCs w:val="28"/>
        </w:rPr>
      </w:pPr>
      <w:r w:rsidRPr="0081158E">
        <w:rPr>
          <w:b/>
          <w:sz w:val="28"/>
          <w:szCs w:val="28"/>
        </w:rPr>
        <w:t xml:space="preserve">Calendarul concursului: </w:t>
      </w:r>
    </w:p>
    <w:p w:rsidR="000B174E" w:rsidRDefault="000B174E" w:rsidP="001145A1">
      <w:pPr>
        <w:spacing w:line="276" w:lineRule="auto"/>
        <w:ind w:firstLine="708"/>
        <w:rPr>
          <w:sz w:val="28"/>
          <w:szCs w:val="28"/>
        </w:rPr>
      </w:pPr>
      <w:r w:rsidRPr="00640772">
        <w:rPr>
          <w:sz w:val="28"/>
          <w:szCs w:val="28"/>
        </w:rPr>
        <w:t>- Publicitatea concursului se v</w:t>
      </w:r>
      <w:r w:rsidR="00DB349A">
        <w:rPr>
          <w:sz w:val="28"/>
          <w:szCs w:val="28"/>
        </w:rPr>
        <w:t>a asigura începând cu data de 16.08</w:t>
      </w:r>
      <w:r w:rsidRPr="00640772">
        <w:rPr>
          <w:sz w:val="28"/>
          <w:szCs w:val="28"/>
        </w:rPr>
        <w:t>.2023 pe si</w:t>
      </w:r>
      <w:r>
        <w:rPr>
          <w:sz w:val="28"/>
          <w:szCs w:val="28"/>
        </w:rPr>
        <w:t>te-ul Primăriei comunei Glogova, județul Gorj</w:t>
      </w:r>
      <w:r w:rsidRPr="00640772">
        <w:rPr>
          <w:sz w:val="28"/>
          <w:szCs w:val="28"/>
        </w:rPr>
        <w:t xml:space="preserve"> și pe portalul posturi.gov.ro;</w:t>
      </w:r>
    </w:p>
    <w:p w:rsidR="000B174E" w:rsidRDefault="000B174E" w:rsidP="001145A1">
      <w:pPr>
        <w:spacing w:line="276" w:lineRule="auto"/>
        <w:ind w:firstLine="708"/>
        <w:rPr>
          <w:sz w:val="28"/>
          <w:szCs w:val="28"/>
        </w:rPr>
      </w:pPr>
      <w:r>
        <w:rPr>
          <w:sz w:val="28"/>
          <w:szCs w:val="28"/>
        </w:rPr>
        <w:t xml:space="preserve">- </w:t>
      </w:r>
      <w:r w:rsidRPr="00640772">
        <w:rPr>
          <w:sz w:val="28"/>
          <w:szCs w:val="28"/>
        </w:rPr>
        <w:t>Dosarele de în</w:t>
      </w:r>
      <w:r>
        <w:rPr>
          <w:sz w:val="28"/>
          <w:szCs w:val="28"/>
        </w:rPr>
        <w:t>scriere se depun în termen de 5</w:t>
      </w:r>
      <w:r w:rsidRPr="00640772">
        <w:rPr>
          <w:sz w:val="28"/>
          <w:szCs w:val="28"/>
        </w:rPr>
        <w:t xml:space="preserve"> zile lucrătoare de la data afișării anunțului, respectiv în interval</w:t>
      </w:r>
      <w:r w:rsidR="00DB349A">
        <w:rPr>
          <w:sz w:val="28"/>
          <w:szCs w:val="28"/>
        </w:rPr>
        <w:t>ul 16.08.2023 - 22.08</w:t>
      </w:r>
      <w:r w:rsidRPr="00640772">
        <w:rPr>
          <w:sz w:val="28"/>
          <w:szCs w:val="28"/>
        </w:rPr>
        <w:t>.2023;</w:t>
      </w:r>
    </w:p>
    <w:p w:rsidR="000B174E" w:rsidRDefault="000B174E" w:rsidP="001145A1">
      <w:pPr>
        <w:spacing w:line="276" w:lineRule="auto"/>
        <w:ind w:firstLine="708"/>
        <w:rPr>
          <w:sz w:val="28"/>
          <w:szCs w:val="28"/>
        </w:rPr>
      </w:pPr>
      <w:r w:rsidRPr="00640772">
        <w:rPr>
          <w:sz w:val="28"/>
          <w:szCs w:val="28"/>
        </w:rPr>
        <w:t>- Selecția dosa</w:t>
      </w:r>
      <w:r w:rsidR="00DB349A">
        <w:rPr>
          <w:sz w:val="28"/>
          <w:szCs w:val="28"/>
        </w:rPr>
        <w:t>relor depuse de candidații : 23.08</w:t>
      </w:r>
      <w:r>
        <w:rPr>
          <w:sz w:val="28"/>
          <w:szCs w:val="28"/>
        </w:rPr>
        <w:t>.2023</w:t>
      </w:r>
    </w:p>
    <w:p w:rsidR="000B174E" w:rsidRDefault="000B174E" w:rsidP="001145A1">
      <w:pPr>
        <w:spacing w:line="276" w:lineRule="auto"/>
        <w:ind w:firstLine="708"/>
        <w:rPr>
          <w:sz w:val="28"/>
          <w:szCs w:val="28"/>
        </w:rPr>
      </w:pPr>
      <w:r>
        <w:rPr>
          <w:sz w:val="28"/>
          <w:szCs w:val="28"/>
        </w:rPr>
        <w:t xml:space="preserve">- Afișare </w:t>
      </w:r>
      <w:r w:rsidR="00DB349A">
        <w:rPr>
          <w:sz w:val="28"/>
          <w:szCs w:val="28"/>
        </w:rPr>
        <w:t>rezultat selecție dosare: 24.08</w:t>
      </w:r>
      <w:r>
        <w:rPr>
          <w:sz w:val="28"/>
          <w:szCs w:val="28"/>
        </w:rPr>
        <w:t>.2023</w:t>
      </w:r>
    </w:p>
    <w:p w:rsidR="0081158E" w:rsidRDefault="0081158E" w:rsidP="001145A1">
      <w:pPr>
        <w:spacing w:line="276" w:lineRule="auto"/>
        <w:ind w:firstLine="708"/>
        <w:rPr>
          <w:sz w:val="28"/>
          <w:szCs w:val="28"/>
        </w:rPr>
      </w:pPr>
      <w:r>
        <w:rPr>
          <w:sz w:val="28"/>
          <w:szCs w:val="28"/>
        </w:rPr>
        <w:t>- Depunere co</w:t>
      </w:r>
      <w:r w:rsidR="00DB349A">
        <w:rPr>
          <w:sz w:val="28"/>
          <w:szCs w:val="28"/>
        </w:rPr>
        <w:t>ntestații selecție dosare: 25.08</w:t>
      </w:r>
      <w:r>
        <w:rPr>
          <w:sz w:val="28"/>
          <w:szCs w:val="28"/>
        </w:rPr>
        <w:t>.2023</w:t>
      </w:r>
    </w:p>
    <w:p w:rsidR="0081158E" w:rsidRDefault="00AD46E2" w:rsidP="00C01CB4">
      <w:pPr>
        <w:spacing w:line="276" w:lineRule="auto"/>
        <w:ind w:firstLine="708"/>
        <w:rPr>
          <w:sz w:val="28"/>
          <w:szCs w:val="28"/>
        </w:rPr>
      </w:pPr>
      <w:r>
        <w:rPr>
          <w:sz w:val="28"/>
          <w:szCs w:val="28"/>
        </w:rPr>
        <w:t>-S</w:t>
      </w:r>
      <w:r w:rsidR="0081158E">
        <w:rPr>
          <w:sz w:val="28"/>
          <w:szCs w:val="28"/>
        </w:rPr>
        <w:t xml:space="preserve">oluționare </w:t>
      </w:r>
      <w:r w:rsidR="00DB349A">
        <w:rPr>
          <w:sz w:val="28"/>
          <w:szCs w:val="28"/>
        </w:rPr>
        <w:t>contestații selecție dosare : 28.08</w:t>
      </w:r>
      <w:r w:rsidR="0081158E">
        <w:rPr>
          <w:sz w:val="28"/>
          <w:szCs w:val="28"/>
        </w:rPr>
        <w:t>.2023</w:t>
      </w:r>
    </w:p>
    <w:p w:rsidR="0081158E" w:rsidRDefault="000B174E" w:rsidP="001145A1">
      <w:pPr>
        <w:pStyle w:val="Listparagraf"/>
        <w:numPr>
          <w:ilvl w:val="0"/>
          <w:numId w:val="1"/>
        </w:numPr>
        <w:spacing w:line="276" w:lineRule="auto"/>
        <w:rPr>
          <w:sz w:val="28"/>
          <w:szCs w:val="28"/>
        </w:rPr>
      </w:pPr>
      <w:r>
        <w:rPr>
          <w:sz w:val="28"/>
          <w:szCs w:val="28"/>
        </w:rPr>
        <w:t>- Proba practică</w:t>
      </w:r>
      <w:r w:rsidR="00C01CB4">
        <w:rPr>
          <w:sz w:val="28"/>
          <w:szCs w:val="28"/>
        </w:rPr>
        <w:t xml:space="preserve"> se va susține în data de 29</w:t>
      </w:r>
      <w:r w:rsidR="00DB349A">
        <w:rPr>
          <w:sz w:val="28"/>
          <w:szCs w:val="28"/>
        </w:rPr>
        <w:t>.08</w:t>
      </w:r>
      <w:r w:rsidRPr="00640772">
        <w:rPr>
          <w:sz w:val="28"/>
          <w:szCs w:val="28"/>
        </w:rPr>
        <w:t>.2023 ora 10.00 - la sediul instituție</w:t>
      </w:r>
      <w:r w:rsidR="0081158E">
        <w:rPr>
          <w:sz w:val="28"/>
          <w:szCs w:val="28"/>
        </w:rPr>
        <w:t>i din comuna Glogova, sat Iormănești, str.Principală nr.78, județul Gorj.</w:t>
      </w:r>
    </w:p>
    <w:p w:rsidR="0081158E" w:rsidRDefault="0081158E" w:rsidP="001145A1">
      <w:pPr>
        <w:pStyle w:val="Listparagraf"/>
        <w:numPr>
          <w:ilvl w:val="0"/>
          <w:numId w:val="1"/>
        </w:numPr>
        <w:spacing w:line="276" w:lineRule="auto"/>
        <w:rPr>
          <w:sz w:val="28"/>
          <w:szCs w:val="28"/>
        </w:rPr>
      </w:pPr>
      <w:r>
        <w:rPr>
          <w:sz w:val="28"/>
          <w:szCs w:val="28"/>
        </w:rPr>
        <w:t>Afi</w:t>
      </w:r>
      <w:r w:rsidR="00C01CB4">
        <w:rPr>
          <w:sz w:val="28"/>
          <w:szCs w:val="28"/>
        </w:rPr>
        <w:t>șare rezultat proba practică: 30.08</w:t>
      </w:r>
      <w:r>
        <w:rPr>
          <w:sz w:val="28"/>
          <w:szCs w:val="28"/>
        </w:rPr>
        <w:t>.2023</w:t>
      </w:r>
    </w:p>
    <w:p w:rsidR="0081158E" w:rsidRDefault="0081158E" w:rsidP="001145A1">
      <w:pPr>
        <w:pStyle w:val="Listparagraf"/>
        <w:numPr>
          <w:ilvl w:val="0"/>
          <w:numId w:val="1"/>
        </w:numPr>
        <w:spacing w:line="276" w:lineRule="auto"/>
        <w:rPr>
          <w:sz w:val="28"/>
          <w:szCs w:val="28"/>
        </w:rPr>
      </w:pPr>
      <w:r>
        <w:rPr>
          <w:sz w:val="28"/>
          <w:szCs w:val="28"/>
        </w:rPr>
        <w:t>Depune</w:t>
      </w:r>
      <w:r w:rsidR="00C01CB4">
        <w:rPr>
          <w:sz w:val="28"/>
          <w:szCs w:val="28"/>
        </w:rPr>
        <w:t>re contestații probă practică: 3</w:t>
      </w:r>
      <w:r>
        <w:rPr>
          <w:sz w:val="28"/>
          <w:szCs w:val="28"/>
        </w:rPr>
        <w:t>1.08.2023</w:t>
      </w:r>
    </w:p>
    <w:p w:rsidR="0081158E" w:rsidRDefault="0081158E" w:rsidP="001145A1">
      <w:pPr>
        <w:pStyle w:val="Listparagraf"/>
        <w:numPr>
          <w:ilvl w:val="0"/>
          <w:numId w:val="1"/>
        </w:numPr>
        <w:spacing w:line="276" w:lineRule="auto"/>
        <w:rPr>
          <w:sz w:val="28"/>
          <w:szCs w:val="28"/>
        </w:rPr>
      </w:pPr>
      <w:r>
        <w:rPr>
          <w:sz w:val="28"/>
          <w:szCs w:val="28"/>
        </w:rPr>
        <w:t>Soluționar</w:t>
      </w:r>
      <w:r w:rsidR="00C01CB4">
        <w:rPr>
          <w:sz w:val="28"/>
          <w:szCs w:val="28"/>
        </w:rPr>
        <w:t>e conte</w:t>
      </w:r>
      <w:r w:rsidR="004D7F0E">
        <w:rPr>
          <w:sz w:val="28"/>
          <w:szCs w:val="28"/>
        </w:rPr>
        <w:t xml:space="preserve">stații probă practică </w:t>
      </w:r>
      <w:r w:rsidR="00C01CB4">
        <w:rPr>
          <w:sz w:val="28"/>
          <w:szCs w:val="28"/>
        </w:rPr>
        <w:t>: 01.09</w:t>
      </w:r>
      <w:r>
        <w:rPr>
          <w:sz w:val="28"/>
          <w:szCs w:val="28"/>
        </w:rPr>
        <w:t>.2023</w:t>
      </w:r>
    </w:p>
    <w:p w:rsidR="0081158E" w:rsidRPr="004D7F0E" w:rsidRDefault="0081158E" w:rsidP="004D7F0E">
      <w:pPr>
        <w:spacing w:line="276" w:lineRule="auto"/>
        <w:rPr>
          <w:sz w:val="28"/>
          <w:szCs w:val="28"/>
        </w:rPr>
      </w:pPr>
    </w:p>
    <w:p w:rsidR="0081158E" w:rsidRDefault="004D7F0E" w:rsidP="001145A1">
      <w:pPr>
        <w:pStyle w:val="Listparagraf"/>
        <w:numPr>
          <w:ilvl w:val="0"/>
          <w:numId w:val="1"/>
        </w:numPr>
        <w:spacing w:line="276" w:lineRule="auto"/>
        <w:rPr>
          <w:sz w:val="28"/>
          <w:szCs w:val="28"/>
        </w:rPr>
      </w:pPr>
      <w:r>
        <w:rPr>
          <w:sz w:val="28"/>
          <w:szCs w:val="28"/>
        </w:rPr>
        <w:lastRenderedPageBreak/>
        <w:t>Proba interviu: 04.09</w:t>
      </w:r>
      <w:r w:rsidR="0081158E">
        <w:rPr>
          <w:sz w:val="28"/>
          <w:szCs w:val="28"/>
        </w:rPr>
        <w:t>.2023</w:t>
      </w:r>
    </w:p>
    <w:p w:rsidR="0081158E" w:rsidRDefault="004D7F0E" w:rsidP="001145A1">
      <w:pPr>
        <w:pStyle w:val="Listparagraf"/>
        <w:numPr>
          <w:ilvl w:val="0"/>
          <w:numId w:val="1"/>
        </w:numPr>
        <w:spacing w:line="276" w:lineRule="auto"/>
        <w:rPr>
          <w:sz w:val="28"/>
          <w:szCs w:val="28"/>
        </w:rPr>
      </w:pPr>
      <w:r>
        <w:rPr>
          <w:sz w:val="28"/>
          <w:szCs w:val="28"/>
        </w:rPr>
        <w:t>Afișare rezultat interviu : 05.09</w:t>
      </w:r>
      <w:r w:rsidR="0081158E">
        <w:rPr>
          <w:sz w:val="28"/>
          <w:szCs w:val="28"/>
        </w:rPr>
        <w:t>.2023</w:t>
      </w:r>
    </w:p>
    <w:p w:rsidR="0081158E" w:rsidRDefault="0081158E" w:rsidP="001145A1">
      <w:pPr>
        <w:pStyle w:val="Listparagraf"/>
        <w:numPr>
          <w:ilvl w:val="0"/>
          <w:numId w:val="1"/>
        </w:numPr>
        <w:spacing w:line="276" w:lineRule="auto"/>
        <w:rPr>
          <w:sz w:val="28"/>
          <w:szCs w:val="28"/>
        </w:rPr>
      </w:pPr>
      <w:r>
        <w:rPr>
          <w:sz w:val="28"/>
          <w:szCs w:val="28"/>
        </w:rPr>
        <w:t>Depuner</w:t>
      </w:r>
      <w:r w:rsidR="004D7F0E">
        <w:rPr>
          <w:sz w:val="28"/>
          <w:szCs w:val="28"/>
        </w:rPr>
        <w:t>e contestații proba interviu: 06</w:t>
      </w:r>
      <w:r>
        <w:rPr>
          <w:sz w:val="28"/>
          <w:szCs w:val="28"/>
        </w:rPr>
        <w:t>.08.2023</w:t>
      </w:r>
    </w:p>
    <w:p w:rsidR="004D7F0E" w:rsidRDefault="004D7F0E" w:rsidP="001145A1">
      <w:pPr>
        <w:pStyle w:val="Listparagraf"/>
        <w:numPr>
          <w:ilvl w:val="0"/>
          <w:numId w:val="1"/>
        </w:numPr>
        <w:spacing w:line="276" w:lineRule="auto"/>
        <w:rPr>
          <w:sz w:val="28"/>
          <w:szCs w:val="28"/>
        </w:rPr>
      </w:pPr>
      <w:r>
        <w:rPr>
          <w:sz w:val="28"/>
          <w:szCs w:val="28"/>
        </w:rPr>
        <w:t>Soluționare contestații probă interviu și afișare rezultate finale: 07.09.2023.</w:t>
      </w:r>
    </w:p>
    <w:p w:rsidR="001145A1" w:rsidRDefault="001145A1" w:rsidP="001145A1">
      <w:pPr>
        <w:pStyle w:val="Listparagraf"/>
        <w:spacing w:line="276" w:lineRule="auto"/>
        <w:rPr>
          <w:sz w:val="28"/>
          <w:szCs w:val="28"/>
        </w:rPr>
      </w:pPr>
    </w:p>
    <w:p w:rsidR="00AD46E2" w:rsidRDefault="000B174E" w:rsidP="001145A1">
      <w:pPr>
        <w:spacing w:line="276" w:lineRule="auto"/>
        <w:rPr>
          <w:sz w:val="28"/>
          <w:szCs w:val="28"/>
        </w:rPr>
      </w:pPr>
      <w:r w:rsidRPr="00AD46E2">
        <w:rPr>
          <w:sz w:val="28"/>
          <w:szCs w:val="28"/>
        </w:rPr>
        <w:t xml:space="preserve"> </w:t>
      </w:r>
      <w:r w:rsidRPr="00AD46E2">
        <w:rPr>
          <w:b/>
          <w:sz w:val="28"/>
          <w:szCs w:val="28"/>
        </w:rPr>
        <w:t>Condiții generale</w:t>
      </w:r>
      <w:r w:rsidRPr="00AD46E2">
        <w:rPr>
          <w:sz w:val="28"/>
          <w:szCs w:val="28"/>
        </w:rPr>
        <w:t xml:space="preserve"> prevăzute la art. 15 din H.G. nr.1336/2022 pentru ocuparea postului, sunt urmatoarele:</w:t>
      </w:r>
    </w:p>
    <w:p w:rsidR="00AD46E2" w:rsidRDefault="000B174E" w:rsidP="001145A1">
      <w:pPr>
        <w:spacing w:line="276" w:lineRule="auto"/>
        <w:rPr>
          <w:sz w:val="28"/>
          <w:szCs w:val="28"/>
        </w:rPr>
      </w:pPr>
      <w:r w:rsidRPr="00AD46E2">
        <w:rPr>
          <w:sz w:val="28"/>
          <w:szCs w:val="28"/>
        </w:rPr>
        <w:t xml:space="preserve"> a) are cetăţenia română sau cetăţenia unui alt stat membru al Uniunii Europene, a unui stat parte la Acordul privind Spaţiul Economic European (SEE) sau cetăţenia Confederaţiei Elveţiene;</w:t>
      </w:r>
    </w:p>
    <w:p w:rsidR="00AD46E2" w:rsidRDefault="000B174E" w:rsidP="001145A1">
      <w:pPr>
        <w:spacing w:line="276" w:lineRule="auto"/>
        <w:rPr>
          <w:sz w:val="28"/>
          <w:szCs w:val="28"/>
        </w:rPr>
      </w:pPr>
      <w:r w:rsidRPr="00AD46E2">
        <w:rPr>
          <w:sz w:val="28"/>
          <w:szCs w:val="28"/>
        </w:rPr>
        <w:t xml:space="preserve"> b) cunoaşte limba română, scris şi vorbit;</w:t>
      </w:r>
    </w:p>
    <w:p w:rsidR="00AD46E2" w:rsidRDefault="000B174E" w:rsidP="001145A1">
      <w:pPr>
        <w:spacing w:line="276" w:lineRule="auto"/>
        <w:rPr>
          <w:sz w:val="28"/>
          <w:szCs w:val="28"/>
        </w:rPr>
      </w:pPr>
      <w:r w:rsidRPr="00AD46E2">
        <w:rPr>
          <w:sz w:val="28"/>
          <w:szCs w:val="28"/>
        </w:rPr>
        <w:t xml:space="preserve"> c) are capacitate de muncă în conformitate cu prevederile Legii nr. 53/2003 - Codul muncii, republicată, cu modificările şi completările ulterioare; </w:t>
      </w:r>
    </w:p>
    <w:p w:rsidR="00AD46E2" w:rsidRDefault="000B174E" w:rsidP="001145A1">
      <w:pPr>
        <w:spacing w:line="276" w:lineRule="auto"/>
        <w:rPr>
          <w:sz w:val="28"/>
          <w:szCs w:val="28"/>
        </w:rPr>
      </w:pPr>
      <w:r w:rsidRPr="00AD46E2">
        <w:rPr>
          <w:sz w:val="28"/>
          <w:szCs w:val="28"/>
        </w:rPr>
        <w:t>d) are o stare de sănătate corespunzătoare postului pentru care candidează, atestată pe baza adeverinţei medicale eliberate de medicul de familie sau de unităţile sanitare abilitate;</w:t>
      </w:r>
    </w:p>
    <w:p w:rsidR="00AD46E2" w:rsidRDefault="000B174E" w:rsidP="001145A1">
      <w:pPr>
        <w:spacing w:line="276" w:lineRule="auto"/>
        <w:rPr>
          <w:sz w:val="28"/>
          <w:szCs w:val="28"/>
        </w:rPr>
      </w:pPr>
      <w:r w:rsidRPr="00AD46E2">
        <w:rPr>
          <w:sz w:val="28"/>
          <w:szCs w:val="28"/>
        </w:rPr>
        <w:t xml:space="preserve"> e) îndeplineşte condiţiile de studii, de vechime în specialitate şi, după caz, alte condiţii specifice potrivit cerinţelor postului scos la concurs; </w:t>
      </w:r>
    </w:p>
    <w:p w:rsidR="00AD46E2" w:rsidRDefault="000B174E" w:rsidP="001145A1">
      <w:pPr>
        <w:spacing w:line="276" w:lineRule="auto"/>
        <w:rPr>
          <w:sz w:val="28"/>
          <w:szCs w:val="28"/>
        </w:rPr>
      </w:pPr>
      <w:r w:rsidRPr="00AD46E2">
        <w:rPr>
          <w:sz w:val="28"/>
          <w:szCs w:val="28"/>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r w:rsidR="00AD46E2">
        <w:rPr>
          <w:sz w:val="28"/>
          <w:szCs w:val="28"/>
        </w:rPr>
        <w:t>;</w:t>
      </w:r>
    </w:p>
    <w:p w:rsidR="00AD46E2" w:rsidRDefault="000B174E" w:rsidP="001145A1">
      <w:pPr>
        <w:spacing w:line="276" w:lineRule="auto"/>
        <w:rPr>
          <w:sz w:val="28"/>
          <w:szCs w:val="28"/>
        </w:rPr>
      </w:pPr>
      <w:r w:rsidRPr="00AD46E2">
        <w:rPr>
          <w:sz w:val="28"/>
          <w:szCs w:val="28"/>
        </w:rPr>
        <w:t xml:space="preserve"> 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AD46E2" w:rsidRDefault="000B174E" w:rsidP="001145A1">
      <w:pPr>
        <w:spacing w:line="276" w:lineRule="auto"/>
        <w:rPr>
          <w:sz w:val="28"/>
          <w:szCs w:val="28"/>
        </w:rPr>
      </w:pPr>
      <w:r w:rsidRPr="00AD46E2">
        <w:rPr>
          <w:sz w:val="28"/>
          <w:szCs w:val="28"/>
        </w:rPr>
        <w:t xml:space="preserve"> 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w:t>
      </w:r>
    </w:p>
    <w:p w:rsidR="00F929CB" w:rsidRDefault="00F929CB" w:rsidP="001145A1">
      <w:pPr>
        <w:spacing w:line="276" w:lineRule="auto"/>
        <w:rPr>
          <w:sz w:val="28"/>
          <w:szCs w:val="28"/>
        </w:rPr>
      </w:pPr>
    </w:p>
    <w:p w:rsidR="00AD46E2" w:rsidRDefault="000B174E" w:rsidP="001145A1">
      <w:pPr>
        <w:spacing w:line="276" w:lineRule="auto"/>
        <w:rPr>
          <w:sz w:val="28"/>
          <w:szCs w:val="28"/>
        </w:rPr>
      </w:pPr>
      <w:r w:rsidRPr="00AD46E2">
        <w:rPr>
          <w:b/>
          <w:sz w:val="28"/>
          <w:szCs w:val="28"/>
        </w:rPr>
        <w:lastRenderedPageBreak/>
        <w:t xml:space="preserve"> Condiţii specifice:</w:t>
      </w:r>
      <w:r w:rsidRPr="00AD46E2">
        <w:rPr>
          <w:sz w:val="28"/>
          <w:szCs w:val="28"/>
        </w:rPr>
        <w:t xml:space="preserve"> </w:t>
      </w:r>
    </w:p>
    <w:p w:rsidR="00AD46E2" w:rsidRDefault="000B174E" w:rsidP="001145A1">
      <w:pPr>
        <w:spacing w:line="276" w:lineRule="auto"/>
        <w:rPr>
          <w:sz w:val="28"/>
          <w:szCs w:val="28"/>
        </w:rPr>
      </w:pPr>
      <w:r w:rsidRPr="00AD46E2">
        <w:rPr>
          <w:sz w:val="28"/>
          <w:szCs w:val="28"/>
        </w:rPr>
        <w:t>– nivelul stud</w:t>
      </w:r>
      <w:r w:rsidR="003F335F">
        <w:rPr>
          <w:sz w:val="28"/>
          <w:szCs w:val="28"/>
        </w:rPr>
        <w:t>iilor:  liceale sau profesionale</w:t>
      </w:r>
      <w:r w:rsidR="00AD46E2">
        <w:rPr>
          <w:sz w:val="28"/>
          <w:szCs w:val="28"/>
        </w:rPr>
        <w:t xml:space="preserve"> cu diploma de absolvire</w:t>
      </w:r>
      <w:r w:rsidRPr="00AD46E2">
        <w:rPr>
          <w:sz w:val="28"/>
          <w:szCs w:val="28"/>
        </w:rPr>
        <w:t>;</w:t>
      </w:r>
    </w:p>
    <w:p w:rsidR="004D7F0E" w:rsidRDefault="000B174E" w:rsidP="001145A1">
      <w:pPr>
        <w:spacing w:line="276" w:lineRule="auto"/>
        <w:rPr>
          <w:sz w:val="28"/>
          <w:szCs w:val="28"/>
        </w:rPr>
      </w:pPr>
      <w:r w:rsidRPr="00AD46E2">
        <w:rPr>
          <w:sz w:val="28"/>
          <w:szCs w:val="28"/>
        </w:rPr>
        <w:t xml:space="preserve"> - </w:t>
      </w:r>
      <w:r w:rsidR="00AD46E2">
        <w:rPr>
          <w:sz w:val="28"/>
          <w:szCs w:val="28"/>
        </w:rPr>
        <w:t>vechime in munca: minim 9 ani</w:t>
      </w:r>
      <w:r w:rsidR="004D7F0E">
        <w:rPr>
          <w:sz w:val="28"/>
          <w:szCs w:val="28"/>
        </w:rPr>
        <w:t>;</w:t>
      </w:r>
    </w:p>
    <w:p w:rsidR="004D7F0E" w:rsidRDefault="004D7F0E" w:rsidP="001145A1">
      <w:pPr>
        <w:spacing w:line="276" w:lineRule="auto"/>
        <w:rPr>
          <w:sz w:val="28"/>
          <w:szCs w:val="28"/>
        </w:rPr>
      </w:pPr>
      <w:r>
        <w:rPr>
          <w:sz w:val="28"/>
          <w:szCs w:val="28"/>
        </w:rPr>
        <w:t xml:space="preserve">- perfecționări (specializări) : calificare în domeniul </w:t>
      </w:r>
      <w:r w:rsidR="003F335F">
        <w:rPr>
          <w:sz w:val="28"/>
          <w:szCs w:val="28"/>
        </w:rPr>
        <w:t>mec</w:t>
      </w:r>
      <w:r>
        <w:rPr>
          <w:sz w:val="28"/>
          <w:szCs w:val="28"/>
        </w:rPr>
        <w:t>anic sau electric.</w:t>
      </w:r>
    </w:p>
    <w:p w:rsidR="00AD46E2" w:rsidRDefault="00AD46E2" w:rsidP="001145A1">
      <w:pPr>
        <w:spacing w:line="276" w:lineRule="auto"/>
        <w:rPr>
          <w:sz w:val="28"/>
          <w:szCs w:val="28"/>
        </w:rPr>
      </w:pPr>
    </w:p>
    <w:p w:rsidR="00AD46E2" w:rsidRDefault="000B174E" w:rsidP="001145A1">
      <w:pPr>
        <w:spacing w:line="276" w:lineRule="auto"/>
        <w:ind w:firstLine="708"/>
        <w:rPr>
          <w:sz w:val="28"/>
          <w:szCs w:val="28"/>
        </w:rPr>
      </w:pPr>
      <w:r w:rsidRPr="00AD46E2">
        <w:rPr>
          <w:sz w:val="28"/>
          <w:szCs w:val="28"/>
        </w:rPr>
        <w:t>Dosarele de concurs se depun la s</w:t>
      </w:r>
      <w:r w:rsidR="00AD46E2">
        <w:rPr>
          <w:sz w:val="28"/>
          <w:szCs w:val="28"/>
        </w:rPr>
        <w:t xml:space="preserve">ediul Primariei comunei Glogova din comuna Glogova sat </w:t>
      </w:r>
      <w:r w:rsidR="004D7F0E">
        <w:rPr>
          <w:sz w:val="28"/>
          <w:szCs w:val="28"/>
        </w:rPr>
        <w:t xml:space="preserve">Iormănești nr.78, in perioada </w:t>
      </w:r>
      <w:r w:rsidR="004D7F0E" w:rsidRPr="003F335F">
        <w:rPr>
          <w:b/>
          <w:sz w:val="28"/>
          <w:szCs w:val="28"/>
        </w:rPr>
        <w:t>16.08</w:t>
      </w:r>
      <w:r w:rsidR="00DF5B6D" w:rsidRPr="003F335F">
        <w:rPr>
          <w:b/>
          <w:sz w:val="28"/>
          <w:szCs w:val="28"/>
        </w:rPr>
        <w:t>.2023- 22.08</w:t>
      </w:r>
      <w:r w:rsidRPr="003F335F">
        <w:rPr>
          <w:b/>
          <w:sz w:val="28"/>
          <w:szCs w:val="28"/>
        </w:rPr>
        <w:t>.2023 ,</w:t>
      </w:r>
      <w:r w:rsidRPr="00AD46E2">
        <w:rPr>
          <w:sz w:val="28"/>
          <w:szCs w:val="28"/>
        </w:rPr>
        <w:t xml:space="preserve"> între orele 08:00 -15:00, si vor contine </w:t>
      </w:r>
      <w:r w:rsidRPr="00AD46E2">
        <w:rPr>
          <w:b/>
          <w:sz w:val="28"/>
          <w:szCs w:val="28"/>
        </w:rPr>
        <w:t>in mod obligatoriu</w:t>
      </w:r>
      <w:r w:rsidRPr="00AD46E2">
        <w:rPr>
          <w:sz w:val="28"/>
          <w:szCs w:val="28"/>
        </w:rPr>
        <w:t xml:space="preserve"> , conform art. 35 din H.G nr. 1336/2022, urmatoarele documente: </w:t>
      </w:r>
    </w:p>
    <w:p w:rsidR="00AD46E2" w:rsidRDefault="000B174E" w:rsidP="00DF5B6D">
      <w:pPr>
        <w:spacing w:line="276" w:lineRule="auto"/>
        <w:rPr>
          <w:sz w:val="28"/>
          <w:szCs w:val="28"/>
        </w:rPr>
      </w:pPr>
      <w:r w:rsidRPr="00AD46E2">
        <w:rPr>
          <w:sz w:val="28"/>
          <w:szCs w:val="28"/>
        </w:rPr>
        <w:t>a) formular de înscriere la concurs, conform modelului prevăzut la anexa nr. 2 din H.G. nr. 1336/2022;</w:t>
      </w:r>
    </w:p>
    <w:p w:rsidR="00AD46E2" w:rsidRDefault="000B174E" w:rsidP="00DF5B6D">
      <w:pPr>
        <w:spacing w:line="276" w:lineRule="auto"/>
        <w:rPr>
          <w:sz w:val="28"/>
          <w:szCs w:val="28"/>
        </w:rPr>
      </w:pPr>
      <w:r w:rsidRPr="00AD46E2">
        <w:rPr>
          <w:sz w:val="28"/>
          <w:szCs w:val="28"/>
        </w:rPr>
        <w:t xml:space="preserve">b) copia actului de identitate sau orice alt document care atestă identitatea, potrivit legii, aflate în termen de valabilitate; </w:t>
      </w:r>
    </w:p>
    <w:p w:rsidR="00AD46E2" w:rsidRDefault="000B174E" w:rsidP="001145A1">
      <w:pPr>
        <w:spacing w:line="276" w:lineRule="auto"/>
        <w:rPr>
          <w:sz w:val="28"/>
          <w:szCs w:val="28"/>
        </w:rPr>
      </w:pPr>
      <w:r w:rsidRPr="00AD46E2">
        <w:rPr>
          <w:sz w:val="28"/>
          <w:szCs w:val="28"/>
        </w:rPr>
        <w:t xml:space="preserve">c) copia certificatului de căsătorie sau a altui document prin care s-a realizat schimbarea de nume, după caz; </w:t>
      </w:r>
    </w:p>
    <w:p w:rsidR="00AD46E2" w:rsidRDefault="000B174E" w:rsidP="001145A1">
      <w:pPr>
        <w:spacing w:line="276" w:lineRule="auto"/>
        <w:rPr>
          <w:sz w:val="28"/>
          <w:szCs w:val="28"/>
        </w:rPr>
      </w:pPr>
      <w:r w:rsidRPr="00AD46E2">
        <w:rPr>
          <w:sz w:val="28"/>
          <w:szCs w:val="28"/>
        </w:rPr>
        <w:t>d) copiile documentelor care atestă nivelul studiilor şi ale altor acte care atestă efectuarea unor specializări, precum şi copiile documentelor care atestă îndeplinirea condiţiilor specifice ale postului solicitate de autoritatea sau instituţia publică;</w:t>
      </w:r>
    </w:p>
    <w:p w:rsidR="00F929CB" w:rsidRDefault="000B174E" w:rsidP="001145A1">
      <w:pPr>
        <w:spacing w:line="276" w:lineRule="auto"/>
        <w:rPr>
          <w:sz w:val="28"/>
          <w:szCs w:val="28"/>
        </w:rPr>
      </w:pPr>
      <w:r w:rsidRPr="00AD46E2">
        <w:rPr>
          <w:sz w:val="28"/>
          <w:szCs w:val="28"/>
        </w:rPr>
        <w:t xml:space="preserve"> e) copia carnetului de muncă, a adeverinţei eliberate de angajator pentru perioada lucrată, care să ateste vechimea în muncă şi în specialitatea studiilor solicitate pentru ocuparea postului; </w:t>
      </w:r>
    </w:p>
    <w:p w:rsidR="00F929CB" w:rsidRDefault="000B174E" w:rsidP="001145A1">
      <w:pPr>
        <w:spacing w:line="276" w:lineRule="auto"/>
        <w:rPr>
          <w:sz w:val="28"/>
          <w:szCs w:val="28"/>
        </w:rPr>
      </w:pPr>
      <w:r w:rsidRPr="00AD46E2">
        <w:rPr>
          <w:sz w:val="28"/>
          <w:szCs w:val="28"/>
        </w:rPr>
        <w:t>f) certificat de cazier judiciar sau, după caz, extrasul de pe cazierul judiciar;</w:t>
      </w:r>
    </w:p>
    <w:p w:rsidR="00F929CB" w:rsidRDefault="000B174E" w:rsidP="001145A1">
      <w:pPr>
        <w:spacing w:line="276" w:lineRule="auto"/>
        <w:rPr>
          <w:sz w:val="28"/>
          <w:szCs w:val="28"/>
        </w:rPr>
      </w:pPr>
      <w:r w:rsidRPr="00AD46E2">
        <w:rPr>
          <w:sz w:val="28"/>
          <w:szCs w:val="28"/>
        </w:rPr>
        <w:t xml:space="preserve"> g) adeverinţă medicală care să ateste starea de sănătate corespunzătoare, eliberată de către medicul de familie al candidatului sau de către unităţile sanitare abilitate cu cel mult 6 luni anterior derulării concursului; </w:t>
      </w:r>
    </w:p>
    <w:p w:rsidR="00F929CB" w:rsidRDefault="000B174E" w:rsidP="001145A1">
      <w:pPr>
        <w:spacing w:line="276" w:lineRule="auto"/>
        <w:rPr>
          <w:sz w:val="28"/>
          <w:szCs w:val="28"/>
        </w:rPr>
      </w:pPr>
      <w:r w:rsidRPr="00AD46E2">
        <w:rPr>
          <w:sz w:val="28"/>
          <w:szCs w:val="28"/>
        </w:rPr>
        <w:t xml:space="preserve">h) curriculum vitae, model comun european. </w:t>
      </w:r>
      <w:r w:rsidR="00F929CB">
        <w:rPr>
          <w:sz w:val="28"/>
          <w:szCs w:val="28"/>
        </w:rPr>
        <w:t xml:space="preserve"> </w:t>
      </w:r>
    </w:p>
    <w:p w:rsidR="00F929CB" w:rsidRDefault="000B174E" w:rsidP="001145A1">
      <w:pPr>
        <w:spacing w:line="276" w:lineRule="auto"/>
        <w:ind w:firstLine="708"/>
        <w:rPr>
          <w:sz w:val="28"/>
          <w:szCs w:val="28"/>
        </w:rPr>
      </w:pPr>
      <w:r w:rsidRPr="00AD46E2">
        <w:rPr>
          <w:sz w:val="28"/>
          <w:szCs w:val="28"/>
        </w:rPr>
        <w:t xml:space="preserve"> Copiile de pe actele prevăzute la alin. (1) lit. b)</w:t>
      </w:r>
      <w:r w:rsidR="00DF5B6D">
        <w:rPr>
          <w:sz w:val="28"/>
          <w:szCs w:val="28"/>
        </w:rPr>
        <w:t xml:space="preserve"> -e)</w:t>
      </w:r>
      <w:r w:rsidRPr="00AD46E2">
        <w:rPr>
          <w:sz w:val="28"/>
          <w:szCs w:val="28"/>
        </w:rPr>
        <w:t xml:space="preserve"> se prezintă însoţite de documentele originale, care se certifică cu menţiunea "conform cu originalul" de către secretarul comisiei de concurs.</w:t>
      </w:r>
    </w:p>
    <w:p w:rsidR="00F929CB" w:rsidRDefault="000B174E" w:rsidP="001145A1">
      <w:pPr>
        <w:spacing w:line="276" w:lineRule="auto"/>
        <w:ind w:firstLine="708"/>
        <w:rPr>
          <w:sz w:val="28"/>
          <w:szCs w:val="28"/>
        </w:rPr>
      </w:pPr>
      <w:r w:rsidRPr="00AD46E2">
        <w:rPr>
          <w:sz w:val="28"/>
          <w:szCs w:val="28"/>
        </w:rPr>
        <w:t xml:space="preserve"> Bibliografie:</w:t>
      </w:r>
    </w:p>
    <w:p w:rsidR="00F929CB" w:rsidRDefault="002C63B3" w:rsidP="001145A1">
      <w:pPr>
        <w:spacing w:line="276" w:lineRule="auto"/>
        <w:ind w:firstLine="708"/>
        <w:rPr>
          <w:sz w:val="28"/>
          <w:szCs w:val="28"/>
        </w:rPr>
      </w:pPr>
      <w:r>
        <w:rPr>
          <w:sz w:val="28"/>
          <w:szCs w:val="28"/>
        </w:rPr>
        <w:t>1</w:t>
      </w:r>
      <w:r w:rsidR="000B174E" w:rsidRPr="00AD46E2">
        <w:rPr>
          <w:sz w:val="28"/>
          <w:szCs w:val="28"/>
        </w:rPr>
        <w:t xml:space="preserve">. Legea nr. 319/2006 a securitatii si sanatatii in munca, cu modificarile si completarile ulterioare; </w:t>
      </w:r>
    </w:p>
    <w:p w:rsidR="00F929CB" w:rsidRDefault="002C63B3" w:rsidP="001145A1">
      <w:pPr>
        <w:spacing w:line="276" w:lineRule="auto"/>
        <w:ind w:firstLine="708"/>
        <w:rPr>
          <w:sz w:val="28"/>
          <w:szCs w:val="28"/>
        </w:rPr>
      </w:pPr>
      <w:r>
        <w:rPr>
          <w:sz w:val="28"/>
          <w:szCs w:val="28"/>
        </w:rPr>
        <w:t>2</w:t>
      </w:r>
      <w:r w:rsidR="000B174E" w:rsidRPr="00AD46E2">
        <w:rPr>
          <w:sz w:val="28"/>
          <w:szCs w:val="28"/>
        </w:rPr>
        <w:t xml:space="preserve">. Legea nr. 307/2006 privind apararea impotriva incendiilor. </w:t>
      </w:r>
    </w:p>
    <w:p w:rsidR="00F929CB" w:rsidRDefault="000B174E" w:rsidP="001145A1">
      <w:pPr>
        <w:spacing w:line="276" w:lineRule="auto"/>
        <w:ind w:firstLine="708"/>
        <w:rPr>
          <w:sz w:val="28"/>
          <w:szCs w:val="28"/>
        </w:rPr>
      </w:pPr>
      <w:r w:rsidRPr="00AD46E2">
        <w:rPr>
          <w:sz w:val="28"/>
          <w:szCs w:val="28"/>
        </w:rPr>
        <w:t>Tematica:</w:t>
      </w:r>
    </w:p>
    <w:p w:rsidR="00F929CB" w:rsidRDefault="002C63B3" w:rsidP="001145A1">
      <w:pPr>
        <w:spacing w:line="276" w:lineRule="auto"/>
        <w:ind w:firstLine="708"/>
        <w:rPr>
          <w:sz w:val="28"/>
          <w:szCs w:val="28"/>
        </w:rPr>
      </w:pPr>
      <w:r>
        <w:rPr>
          <w:sz w:val="28"/>
          <w:szCs w:val="28"/>
        </w:rPr>
        <w:lastRenderedPageBreak/>
        <w:t>1</w:t>
      </w:r>
      <w:r w:rsidR="000B174E" w:rsidRPr="00AD46E2">
        <w:rPr>
          <w:sz w:val="28"/>
          <w:szCs w:val="28"/>
        </w:rPr>
        <w:t>. Legea nr. 319/2006 a securitatii si sanatatii in munca, cu modificarile si completarile ulterioare – Capitolul IV- Obligatiile lucratorilor; Capitolul V – Supravegherea sanatatii; Capitolul VII - Grupuri sensibile la riscuri;</w:t>
      </w:r>
    </w:p>
    <w:p w:rsidR="00F929CB" w:rsidRDefault="002C63B3" w:rsidP="001145A1">
      <w:pPr>
        <w:spacing w:line="276" w:lineRule="auto"/>
        <w:ind w:firstLine="708"/>
        <w:rPr>
          <w:sz w:val="28"/>
          <w:szCs w:val="28"/>
        </w:rPr>
      </w:pPr>
      <w:r>
        <w:rPr>
          <w:sz w:val="28"/>
          <w:szCs w:val="28"/>
        </w:rPr>
        <w:t xml:space="preserve"> 2</w:t>
      </w:r>
      <w:r w:rsidR="000B174E" w:rsidRPr="00AD46E2">
        <w:rPr>
          <w:sz w:val="28"/>
          <w:szCs w:val="28"/>
        </w:rPr>
        <w:t>. Legea nr. 307/2006 privind apararea impotriva incendiilor - Capitolul II, SECȚIUNEA a 6-a - Obligațiile administratorului, conducătorului instituției, utilizatorului și salariatului.</w:t>
      </w:r>
    </w:p>
    <w:p w:rsidR="00F929CB" w:rsidRPr="00F929CB" w:rsidRDefault="000B174E" w:rsidP="001145A1">
      <w:pPr>
        <w:spacing w:line="276" w:lineRule="auto"/>
        <w:ind w:firstLine="708"/>
        <w:rPr>
          <w:sz w:val="28"/>
          <w:szCs w:val="28"/>
        </w:rPr>
      </w:pPr>
      <w:r w:rsidRPr="00AD46E2">
        <w:rPr>
          <w:sz w:val="28"/>
          <w:szCs w:val="28"/>
        </w:rPr>
        <w:t xml:space="preserve"> Relaţii suplimentare despre condiţii de participare, bibliografie şi documentele pe care trebuie să le cuprindă dosarul de concurs se pot obţine la sediul Pri</w:t>
      </w:r>
      <w:r w:rsidR="00F929CB">
        <w:rPr>
          <w:sz w:val="28"/>
          <w:szCs w:val="28"/>
        </w:rPr>
        <w:t>măriei comunei Glogova</w:t>
      </w:r>
      <w:r w:rsidR="003F335F">
        <w:rPr>
          <w:sz w:val="28"/>
          <w:szCs w:val="28"/>
        </w:rPr>
        <w:t xml:space="preserve"> </w:t>
      </w:r>
      <w:r w:rsidR="00F929CB">
        <w:rPr>
          <w:sz w:val="28"/>
          <w:szCs w:val="28"/>
        </w:rPr>
        <w:t xml:space="preserve"> telefon 0253 411 411</w:t>
      </w:r>
      <w:r w:rsidRPr="00AD46E2">
        <w:rPr>
          <w:sz w:val="28"/>
          <w:szCs w:val="28"/>
        </w:rPr>
        <w:t>, e-mai</w:t>
      </w:r>
      <w:r w:rsidR="00F929CB">
        <w:rPr>
          <w:sz w:val="28"/>
          <w:szCs w:val="28"/>
        </w:rPr>
        <w:t xml:space="preserve">l: </w:t>
      </w:r>
      <w:r w:rsidR="00F929CB" w:rsidRPr="00F929CB">
        <w:rPr>
          <w:sz w:val="28"/>
          <w:szCs w:val="28"/>
          <w:lang w:val="ro-RO"/>
        </w:rPr>
        <w:t>glogova_primaria@yahoo.com</w:t>
      </w:r>
    </w:p>
    <w:p w:rsidR="000B174E" w:rsidRPr="00F929CB" w:rsidRDefault="000B174E" w:rsidP="001145A1">
      <w:pPr>
        <w:spacing w:line="276" w:lineRule="auto"/>
        <w:ind w:firstLine="708"/>
        <w:rPr>
          <w:sz w:val="28"/>
          <w:szCs w:val="28"/>
        </w:rPr>
      </w:pPr>
    </w:p>
    <w:p w:rsidR="00D2561E" w:rsidRDefault="00D2561E" w:rsidP="00D2561E">
      <w:pPr>
        <w:spacing w:line="276" w:lineRule="auto"/>
        <w:rPr>
          <w:sz w:val="28"/>
          <w:szCs w:val="28"/>
          <w:lang w:val="ro-RO"/>
        </w:rPr>
      </w:pPr>
    </w:p>
    <w:p w:rsidR="00D2561E" w:rsidRDefault="001145A1" w:rsidP="00D2561E">
      <w:pPr>
        <w:spacing w:line="276" w:lineRule="auto"/>
        <w:rPr>
          <w:sz w:val="28"/>
          <w:szCs w:val="28"/>
          <w:lang w:val="ro-RO"/>
        </w:rPr>
      </w:pPr>
      <w:r>
        <w:rPr>
          <w:sz w:val="28"/>
          <w:szCs w:val="28"/>
          <w:lang w:val="ro-RO"/>
        </w:rPr>
        <w:t xml:space="preserve">  PRIMAR</w:t>
      </w:r>
    </w:p>
    <w:p w:rsidR="001145A1" w:rsidRDefault="001145A1" w:rsidP="00D2561E">
      <w:pPr>
        <w:spacing w:line="276" w:lineRule="auto"/>
        <w:rPr>
          <w:sz w:val="28"/>
          <w:szCs w:val="28"/>
          <w:lang w:val="ro-RO"/>
        </w:rPr>
      </w:pPr>
      <w:bookmarkStart w:id="0" w:name="_GoBack"/>
      <w:bookmarkEnd w:id="0"/>
      <w:r>
        <w:rPr>
          <w:sz w:val="28"/>
          <w:szCs w:val="28"/>
          <w:lang w:val="ro-RO"/>
        </w:rPr>
        <w:t xml:space="preserve"> GHEORGHE ALPREDI</w:t>
      </w:r>
    </w:p>
    <w:p w:rsidR="001145A1" w:rsidRDefault="001145A1" w:rsidP="001145A1">
      <w:pPr>
        <w:spacing w:line="276" w:lineRule="auto"/>
        <w:ind w:firstLine="720"/>
        <w:rPr>
          <w:sz w:val="28"/>
          <w:szCs w:val="28"/>
          <w:lang w:val="ro-RO"/>
        </w:rPr>
      </w:pPr>
      <w:r>
        <w:rPr>
          <w:sz w:val="28"/>
          <w:szCs w:val="28"/>
          <w:lang w:val="ro-RO"/>
        </w:rPr>
        <w:t xml:space="preserve">          </w:t>
      </w:r>
    </w:p>
    <w:p w:rsidR="008270FD" w:rsidRPr="00640772" w:rsidRDefault="008270FD" w:rsidP="001145A1">
      <w:pPr>
        <w:spacing w:line="276" w:lineRule="auto"/>
        <w:rPr>
          <w:sz w:val="28"/>
          <w:szCs w:val="28"/>
        </w:rPr>
      </w:pPr>
    </w:p>
    <w:sectPr w:rsidR="008270FD" w:rsidRPr="0064077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6D7" w:rsidRDefault="00AE16D7" w:rsidP="008E23B8">
      <w:r>
        <w:separator/>
      </w:r>
    </w:p>
  </w:endnote>
  <w:endnote w:type="continuationSeparator" w:id="0">
    <w:p w:rsidR="00AE16D7" w:rsidRDefault="00AE16D7" w:rsidP="008E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6049"/>
      <w:docPartObj>
        <w:docPartGallery w:val="Page Numbers (Bottom of Page)"/>
        <w:docPartUnique/>
      </w:docPartObj>
    </w:sdtPr>
    <w:sdtEndPr/>
    <w:sdtContent>
      <w:p w:rsidR="008E23B8" w:rsidRDefault="008E23B8">
        <w:pPr>
          <w:pStyle w:val="Subsol"/>
          <w:jc w:val="center"/>
        </w:pPr>
        <w:r>
          <w:fldChar w:fldCharType="begin"/>
        </w:r>
        <w:r>
          <w:instrText>PAGE   \* MERGEFORMAT</w:instrText>
        </w:r>
        <w:r>
          <w:fldChar w:fldCharType="separate"/>
        </w:r>
        <w:r w:rsidR="00D2561E" w:rsidRPr="00D2561E">
          <w:rPr>
            <w:noProof/>
            <w:lang w:val="ro-RO"/>
          </w:rPr>
          <w:t>4</w:t>
        </w:r>
        <w:r>
          <w:fldChar w:fldCharType="end"/>
        </w:r>
      </w:p>
    </w:sdtContent>
  </w:sdt>
  <w:p w:rsidR="008E23B8" w:rsidRDefault="008E23B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6D7" w:rsidRDefault="00AE16D7" w:rsidP="008E23B8">
      <w:r>
        <w:separator/>
      </w:r>
    </w:p>
  </w:footnote>
  <w:footnote w:type="continuationSeparator" w:id="0">
    <w:p w:rsidR="00AE16D7" w:rsidRDefault="00AE16D7" w:rsidP="008E2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668AE"/>
    <w:multiLevelType w:val="multilevel"/>
    <w:tmpl w:val="75EA1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6A47A7"/>
    <w:multiLevelType w:val="hybridMultilevel"/>
    <w:tmpl w:val="217E6A0C"/>
    <w:lvl w:ilvl="0" w:tplc="BEBA614C">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4E8501AB"/>
    <w:multiLevelType w:val="hybridMultilevel"/>
    <w:tmpl w:val="A4C46976"/>
    <w:lvl w:ilvl="0" w:tplc="69CC49EC">
      <w:start w:val="1"/>
      <w:numFmt w:val="lowerLetter"/>
      <w:lvlText w:val="%1)"/>
      <w:lvlJc w:val="left"/>
      <w:pPr>
        <w:ind w:left="645" w:hanging="360"/>
      </w:pPr>
      <w:rPr>
        <w:b w:val="0"/>
      </w:rPr>
    </w:lvl>
    <w:lvl w:ilvl="1" w:tplc="04180019">
      <w:start w:val="1"/>
      <w:numFmt w:val="lowerLetter"/>
      <w:lvlText w:val="%2."/>
      <w:lvlJc w:val="left"/>
      <w:pPr>
        <w:ind w:left="1365" w:hanging="360"/>
      </w:pPr>
    </w:lvl>
    <w:lvl w:ilvl="2" w:tplc="0418001B">
      <w:start w:val="1"/>
      <w:numFmt w:val="lowerRoman"/>
      <w:lvlText w:val="%3."/>
      <w:lvlJc w:val="right"/>
      <w:pPr>
        <w:ind w:left="2085" w:hanging="180"/>
      </w:pPr>
    </w:lvl>
    <w:lvl w:ilvl="3" w:tplc="0418000F">
      <w:start w:val="1"/>
      <w:numFmt w:val="decimal"/>
      <w:lvlText w:val="%4."/>
      <w:lvlJc w:val="left"/>
      <w:pPr>
        <w:ind w:left="2805" w:hanging="360"/>
      </w:pPr>
    </w:lvl>
    <w:lvl w:ilvl="4" w:tplc="04180019">
      <w:start w:val="1"/>
      <w:numFmt w:val="lowerLetter"/>
      <w:lvlText w:val="%5."/>
      <w:lvlJc w:val="left"/>
      <w:pPr>
        <w:ind w:left="3525" w:hanging="360"/>
      </w:pPr>
    </w:lvl>
    <w:lvl w:ilvl="5" w:tplc="0418001B">
      <w:start w:val="1"/>
      <w:numFmt w:val="lowerRoman"/>
      <w:lvlText w:val="%6."/>
      <w:lvlJc w:val="right"/>
      <w:pPr>
        <w:ind w:left="4245" w:hanging="180"/>
      </w:pPr>
    </w:lvl>
    <w:lvl w:ilvl="6" w:tplc="0418000F">
      <w:start w:val="1"/>
      <w:numFmt w:val="decimal"/>
      <w:lvlText w:val="%7."/>
      <w:lvlJc w:val="left"/>
      <w:pPr>
        <w:ind w:left="4965" w:hanging="360"/>
      </w:pPr>
    </w:lvl>
    <w:lvl w:ilvl="7" w:tplc="04180019">
      <w:start w:val="1"/>
      <w:numFmt w:val="lowerLetter"/>
      <w:lvlText w:val="%8."/>
      <w:lvlJc w:val="left"/>
      <w:pPr>
        <w:ind w:left="5685" w:hanging="360"/>
      </w:pPr>
    </w:lvl>
    <w:lvl w:ilvl="8" w:tplc="0418001B">
      <w:start w:val="1"/>
      <w:numFmt w:val="lowerRoman"/>
      <w:lvlText w:val="%9."/>
      <w:lvlJc w:val="right"/>
      <w:pPr>
        <w:ind w:left="6405" w:hanging="180"/>
      </w:pPr>
    </w:lvl>
  </w:abstractNum>
  <w:abstractNum w:abstractNumId="3" w15:restartNumberingAfterBreak="0">
    <w:nsid w:val="6CB4752F"/>
    <w:multiLevelType w:val="hybridMultilevel"/>
    <w:tmpl w:val="53821810"/>
    <w:lvl w:ilvl="0" w:tplc="CA00FF94">
      <w:numFmt w:val="bullet"/>
      <w:lvlText w:val="-"/>
      <w:lvlJc w:val="left"/>
      <w:pPr>
        <w:ind w:left="1068" w:hanging="360"/>
      </w:pPr>
      <w:rPr>
        <w:rFonts w:ascii="Times New Roman" w:eastAsia="Calibri"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72"/>
    <w:rsid w:val="00043E9B"/>
    <w:rsid w:val="00096E9D"/>
    <w:rsid w:val="000B174E"/>
    <w:rsid w:val="001145A1"/>
    <w:rsid w:val="001530ED"/>
    <w:rsid w:val="0029128A"/>
    <w:rsid w:val="002C63B3"/>
    <w:rsid w:val="003F335F"/>
    <w:rsid w:val="004D7F0E"/>
    <w:rsid w:val="00640772"/>
    <w:rsid w:val="0081158E"/>
    <w:rsid w:val="008270FD"/>
    <w:rsid w:val="008E23B8"/>
    <w:rsid w:val="00AA0A54"/>
    <w:rsid w:val="00AD46E2"/>
    <w:rsid w:val="00AE16D7"/>
    <w:rsid w:val="00C01CB4"/>
    <w:rsid w:val="00D2561E"/>
    <w:rsid w:val="00D55328"/>
    <w:rsid w:val="00DA0ABD"/>
    <w:rsid w:val="00DB349A"/>
    <w:rsid w:val="00DF5B6D"/>
    <w:rsid w:val="00ED3C1B"/>
    <w:rsid w:val="00F22695"/>
    <w:rsid w:val="00F929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44661-A40D-4CC7-BDB1-02CA6D7A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28A"/>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29128A"/>
    <w:rPr>
      <w:color w:val="0000FF"/>
      <w:u w:val="single"/>
    </w:rPr>
  </w:style>
  <w:style w:type="paragraph" w:styleId="Frspaiere">
    <w:name w:val="No Spacing"/>
    <w:uiPriority w:val="1"/>
    <w:qFormat/>
    <w:rsid w:val="0029128A"/>
    <w:pPr>
      <w:spacing w:after="0" w:line="240" w:lineRule="auto"/>
    </w:pPr>
  </w:style>
  <w:style w:type="paragraph" w:styleId="Listparagraf">
    <w:name w:val="List Paragraph"/>
    <w:basedOn w:val="Normal"/>
    <w:uiPriority w:val="34"/>
    <w:qFormat/>
    <w:rsid w:val="0029128A"/>
    <w:pPr>
      <w:ind w:left="720"/>
      <w:contextualSpacing/>
    </w:pPr>
  </w:style>
  <w:style w:type="paragraph" w:styleId="NormalWeb">
    <w:name w:val="Normal (Web)"/>
    <w:basedOn w:val="Normal"/>
    <w:uiPriority w:val="99"/>
    <w:unhideWhenUsed/>
    <w:rsid w:val="0029128A"/>
    <w:pPr>
      <w:spacing w:before="100" w:beforeAutospacing="1" w:after="100" w:afterAutospacing="1"/>
    </w:pPr>
    <w:rPr>
      <w:lang w:val="ro-RO" w:eastAsia="ro-RO"/>
    </w:rPr>
  </w:style>
  <w:style w:type="paragraph" w:styleId="Antet">
    <w:name w:val="header"/>
    <w:basedOn w:val="Normal"/>
    <w:link w:val="AntetCaracter"/>
    <w:uiPriority w:val="99"/>
    <w:unhideWhenUsed/>
    <w:rsid w:val="008E23B8"/>
    <w:pPr>
      <w:tabs>
        <w:tab w:val="center" w:pos="4513"/>
        <w:tab w:val="right" w:pos="9026"/>
      </w:tabs>
    </w:pPr>
  </w:style>
  <w:style w:type="character" w:customStyle="1" w:styleId="AntetCaracter">
    <w:name w:val="Antet Caracter"/>
    <w:basedOn w:val="Fontdeparagrafimplicit"/>
    <w:link w:val="Antet"/>
    <w:uiPriority w:val="99"/>
    <w:rsid w:val="008E23B8"/>
    <w:rPr>
      <w:rFonts w:ascii="Times New Roman" w:eastAsia="Times New Roman" w:hAnsi="Times New Roman" w:cs="Times New Roman"/>
      <w:sz w:val="24"/>
      <w:szCs w:val="24"/>
      <w:lang w:val="en-US"/>
    </w:rPr>
  </w:style>
  <w:style w:type="paragraph" w:styleId="Subsol">
    <w:name w:val="footer"/>
    <w:basedOn w:val="Normal"/>
    <w:link w:val="SubsolCaracter"/>
    <w:uiPriority w:val="99"/>
    <w:unhideWhenUsed/>
    <w:rsid w:val="008E23B8"/>
    <w:pPr>
      <w:tabs>
        <w:tab w:val="center" w:pos="4513"/>
        <w:tab w:val="right" w:pos="9026"/>
      </w:tabs>
    </w:pPr>
  </w:style>
  <w:style w:type="character" w:customStyle="1" w:styleId="SubsolCaracter">
    <w:name w:val="Subsol Caracter"/>
    <w:basedOn w:val="Fontdeparagrafimplicit"/>
    <w:link w:val="Subsol"/>
    <w:uiPriority w:val="99"/>
    <w:rsid w:val="008E23B8"/>
    <w:rPr>
      <w:rFonts w:ascii="Times New Roman" w:eastAsia="Times New Roman" w:hAnsi="Times New Roman" w:cs="Times New Roman"/>
      <w:sz w:val="24"/>
      <w:szCs w:val="24"/>
      <w:lang w:val="en-US"/>
    </w:rPr>
  </w:style>
  <w:style w:type="paragraph" w:styleId="TextnBalon">
    <w:name w:val="Balloon Text"/>
    <w:basedOn w:val="Normal"/>
    <w:link w:val="TextnBalonCaracter"/>
    <w:uiPriority w:val="99"/>
    <w:semiHidden/>
    <w:unhideWhenUsed/>
    <w:rsid w:val="008E23B8"/>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E23B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940</Words>
  <Characters>5452</Characters>
  <Application>Microsoft Office Word</Application>
  <DocSecurity>0</DocSecurity>
  <Lines>45</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Ciprian</dc:creator>
  <cp:keywords/>
  <dc:description/>
  <cp:lastModifiedBy>Ciprian</cp:lastModifiedBy>
  <cp:revision>17</cp:revision>
  <cp:lastPrinted>2023-08-03T06:19:00Z</cp:lastPrinted>
  <dcterms:created xsi:type="dcterms:W3CDTF">2023-07-06T10:11:00Z</dcterms:created>
  <dcterms:modified xsi:type="dcterms:W3CDTF">2023-08-03T06:50:00Z</dcterms:modified>
</cp:coreProperties>
</file>